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C6B" w:rsidRDefault="004E6C6B" w:rsidP="004E6C6B">
      <w:pPr>
        <w:jc w:val="center"/>
        <w:rPr>
          <w:sz w:val="32"/>
        </w:rPr>
      </w:pPr>
      <w:r>
        <w:rPr>
          <w:noProof/>
          <w:lang w:eastAsia="it-IT"/>
        </w:rPr>
        <w:drawing>
          <wp:inline distT="0" distB="0" distL="0" distR="0">
            <wp:extent cx="1104900" cy="10858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858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C6B" w:rsidRPr="004E6C6B" w:rsidRDefault="004E6C6B" w:rsidP="004E6C6B">
      <w:pPr>
        <w:jc w:val="center"/>
        <w:rPr>
          <w:b/>
          <w:sz w:val="32"/>
        </w:rPr>
      </w:pPr>
    </w:p>
    <w:p w:rsidR="004E6C6B" w:rsidRPr="004E6C6B" w:rsidRDefault="004E6C6B" w:rsidP="004E6C6B">
      <w:pPr>
        <w:jc w:val="center"/>
        <w:rPr>
          <w:b/>
          <w:sz w:val="32"/>
        </w:rPr>
      </w:pPr>
      <w:r w:rsidRPr="004E6C6B">
        <w:rPr>
          <w:b/>
          <w:sz w:val="32"/>
        </w:rPr>
        <w:t>Università degli Studi di Torino</w:t>
      </w:r>
    </w:p>
    <w:p w:rsidR="004E6C6B" w:rsidRPr="004E6C6B" w:rsidRDefault="004E6C6B" w:rsidP="004E6C6B">
      <w:pPr>
        <w:jc w:val="center"/>
        <w:rPr>
          <w:b/>
          <w:sz w:val="28"/>
        </w:rPr>
      </w:pPr>
    </w:p>
    <w:p w:rsidR="004E6C6B" w:rsidRPr="004E6C6B" w:rsidRDefault="004E6C6B" w:rsidP="004E6C6B">
      <w:pPr>
        <w:jc w:val="center"/>
        <w:rPr>
          <w:b/>
          <w:sz w:val="28"/>
        </w:rPr>
      </w:pPr>
      <w:r w:rsidRPr="004E6C6B">
        <w:rPr>
          <w:b/>
          <w:sz w:val="28"/>
        </w:rPr>
        <w:t>Corso di Laurea I° livello in Scienze dell’Educazione</w:t>
      </w:r>
    </w:p>
    <w:p w:rsidR="004E6C6B" w:rsidRPr="004E6C6B" w:rsidRDefault="004E6C6B" w:rsidP="004E6C6B">
      <w:pPr>
        <w:jc w:val="center"/>
        <w:rPr>
          <w:b/>
          <w:sz w:val="28"/>
        </w:rPr>
      </w:pPr>
      <w:r w:rsidRPr="004E6C6B">
        <w:rPr>
          <w:b/>
          <w:sz w:val="28"/>
        </w:rPr>
        <w:t>Anno Accademico 2009/2010</w:t>
      </w:r>
    </w:p>
    <w:p w:rsidR="004E6C6B" w:rsidRPr="004E6C6B" w:rsidRDefault="004E6C6B" w:rsidP="004E6C6B">
      <w:pPr>
        <w:jc w:val="center"/>
        <w:rPr>
          <w:b/>
          <w:sz w:val="28"/>
        </w:rPr>
      </w:pPr>
    </w:p>
    <w:p w:rsidR="004E6C6B" w:rsidRPr="004E6C6B" w:rsidRDefault="004E6C6B" w:rsidP="004E6C6B">
      <w:pPr>
        <w:rPr>
          <w:b/>
        </w:rPr>
      </w:pPr>
    </w:p>
    <w:p w:rsidR="004E6C6B" w:rsidRPr="004E6C6B" w:rsidRDefault="004E6C6B" w:rsidP="004E6C6B">
      <w:pPr>
        <w:jc w:val="center"/>
        <w:rPr>
          <w:b/>
          <w:sz w:val="30"/>
          <w:szCs w:val="30"/>
        </w:rPr>
      </w:pPr>
      <w:r w:rsidRPr="004E6C6B">
        <w:rPr>
          <w:b/>
          <w:sz w:val="30"/>
          <w:szCs w:val="30"/>
        </w:rPr>
        <w:t>CORSO DI PEDAGOGIA SPERIMENTALE B</w:t>
      </w:r>
    </w:p>
    <w:p w:rsidR="004E6C6B" w:rsidRPr="004E6C6B" w:rsidRDefault="004E6C6B" w:rsidP="004E6C6B">
      <w:pPr>
        <w:jc w:val="center"/>
        <w:rPr>
          <w:b/>
          <w:sz w:val="30"/>
          <w:szCs w:val="30"/>
        </w:rPr>
      </w:pPr>
    </w:p>
    <w:p w:rsidR="004E6C6B" w:rsidRPr="004E6C6B" w:rsidRDefault="004E6C6B" w:rsidP="004E6C6B">
      <w:pPr>
        <w:jc w:val="center"/>
        <w:rPr>
          <w:b/>
          <w:sz w:val="28"/>
        </w:rPr>
      </w:pPr>
      <w:r w:rsidRPr="004E6C6B">
        <w:rPr>
          <w:b/>
          <w:sz w:val="28"/>
        </w:rPr>
        <w:t xml:space="preserve">Prof. Roberto </w:t>
      </w:r>
      <w:proofErr w:type="spellStart"/>
      <w:r w:rsidRPr="004E6C6B">
        <w:rPr>
          <w:b/>
          <w:sz w:val="28"/>
        </w:rPr>
        <w:t>Trinchero</w:t>
      </w:r>
      <w:proofErr w:type="spellEnd"/>
    </w:p>
    <w:p w:rsidR="004E6C6B" w:rsidRPr="004E6C6B" w:rsidRDefault="004E6C6B" w:rsidP="004E6C6B">
      <w:pPr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p w:rsidR="004E6C6B" w:rsidRPr="008577E3" w:rsidRDefault="004E6C6B" w:rsidP="004E6C6B">
      <w:pPr>
        <w:jc w:val="center"/>
        <w:rPr>
          <w:rFonts w:ascii="Arial" w:hAnsi="Arial" w:cs="Arial"/>
          <w:b/>
          <w:bCs/>
          <w:color w:val="FF0000"/>
          <w:sz w:val="72"/>
          <w:szCs w:val="72"/>
        </w:rPr>
      </w:pPr>
    </w:p>
    <w:p w:rsidR="004E6C6B" w:rsidRPr="004E6C6B" w:rsidRDefault="004E6C6B" w:rsidP="004E6C6B">
      <w:pPr>
        <w:jc w:val="center"/>
        <w:rPr>
          <w:rFonts w:ascii="Algerian" w:hAnsi="Algerian" w:cs="Aharoni"/>
          <w:b/>
          <w:sz w:val="56"/>
          <w:szCs w:val="56"/>
        </w:rPr>
      </w:pPr>
    </w:p>
    <w:p w:rsidR="004E6C6B" w:rsidRPr="004E6C6B" w:rsidRDefault="004E6C6B" w:rsidP="004E6C6B">
      <w:pPr>
        <w:jc w:val="center"/>
        <w:rPr>
          <w:rFonts w:ascii="Algerian" w:hAnsi="Algerian" w:cs="Aharoni"/>
          <w:b/>
          <w:sz w:val="56"/>
          <w:szCs w:val="56"/>
        </w:rPr>
      </w:pPr>
      <w:r w:rsidRPr="004E6C6B">
        <w:rPr>
          <w:rFonts w:ascii="Algerian" w:hAnsi="Algerian" w:cs="Aharoni"/>
          <w:b/>
          <w:sz w:val="56"/>
          <w:szCs w:val="56"/>
        </w:rPr>
        <w:t>Rapporto di ricerca empirica</w:t>
      </w:r>
    </w:p>
    <w:p w:rsidR="004E6C6B" w:rsidRPr="004E6C6B" w:rsidRDefault="004E6C6B" w:rsidP="004E6C6B">
      <w:pPr>
        <w:jc w:val="center"/>
        <w:rPr>
          <w:rFonts w:ascii="Algerian" w:hAnsi="Algerian" w:cs="Aharoni"/>
          <w:b/>
          <w:sz w:val="56"/>
          <w:szCs w:val="56"/>
        </w:rPr>
      </w:pPr>
    </w:p>
    <w:p w:rsidR="004E6C6B" w:rsidRPr="004E6C6B" w:rsidRDefault="004E6C6B" w:rsidP="004E6C6B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:rsidR="004E6C6B" w:rsidRPr="004E6C6B" w:rsidRDefault="004E6C6B" w:rsidP="004E6C6B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4E6C6B">
        <w:rPr>
          <w:rFonts w:ascii="Arial" w:hAnsi="Arial" w:cs="Arial"/>
          <w:b/>
          <w:bCs/>
          <w:sz w:val="36"/>
          <w:szCs w:val="36"/>
        </w:rPr>
        <w:t>“Incontri, parole ed emozioni: Social Network e rapporti giovanili”</w:t>
      </w:r>
      <w:r w:rsidR="00076A4A">
        <w:rPr>
          <w:rFonts w:ascii="Arial" w:hAnsi="Arial" w:cs="Arial"/>
          <w:b/>
          <w:bCs/>
          <w:sz w:val="36"/>
          <w:szCs w:val="36"/>
        </w:rPr>
        <w:t>.</w:t>
      </w:r>
    </w:p>
    <w:p w:rsidR="004E6C6B" w:rsidRPr="008577E3" w:rsidRDefault="004E6C6B" w:rsidP="004E6C6B">
      <w:pPr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p w:rsidR="004E6C6B" w:rsidRPr="008577E3" w:rsidRDefault="004E6C6B" w:rsidP="004E6C6B">
      <w:pPr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p w:rsidR="004E6C6B" w:rsidRPr="008577E3" w:rsidRDefault="004E6C6B" w:rsidP="004E6C6B">
      <w:pPr>
        <w:tabs>
          <w:tab w:val="left" w:pos="142"/>
        </w:tabs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p w:rsidR="004E6C6B" w:rsidRPr="008577E3" w:rsidRDefault="004E6C6B" w:rsidP="004E6C6B">
      <w:pPr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p w:rsidR="004E6C6B" w:rsidRPr="008577E3" w:rsidRDefault="004E6C6B" w:rsidP="004E6C6B">
      <w:pPr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</w:p>
    <w:p w:rsidR="004E6C6B" w:rsidRPr="008577E3" w:rsidRDefault="004E6C6B" w:rsidP="004E6C6B">
      <w:pPr>
        <w:jc w:val="center"/>
        <w:rPr>
          <w:rFonts w:ascii="Arial" w:hAnsi="Arial" w:cs="Arial"/>
          <w:sz w:val="28"/>
          <w:szCs w:val="28"/>
        </w:rPr>
      </w:pPr>
    </w:p>
    <w:p w:rsidR="004E6C6B" w:rsidRPr="008577E3" w:rsidRDefault="004E6C6B" w:rsidP="004E6C6B">
      <w:pPr>
        <w:jc w:val="center"/>
        <w:rPr>
          <w:rFonts w:ascii="Arial" w:hAnsi="Arial" w:cs="Arial"/>
          <w:sz w:val="28"/>
          <w:szCs w:val="28"/>
        </w:rPr>
      </w:pPr>
    </w:p>
    <w:p w:rsidR="004E6C6B" w:rsidRPr="008577E3" w:rsidRDefault="004E6C6B" w:rsidP="004E6C6B">
      <w:pPr>
        <w:jc w:val="center"/>
        <w:rPr>
          <w:rFonts w:ascii="Arial" w:hAnsi="Arial" w:cs="Arial"/>
          <w:sz w:val="28"/>
          <w:szCs w:val="28"/>
        </w:rPr>
      </w:pPr>
    </w:p>
    <w:p w:rsidR="004E6C6B" w:rsidRPr="008577E3" w:rsidRDefault="004E6C6B" w:rsidP="004E6C6B">
      <w:pPr>
        <w:jc w:val="center"/>
        <w:rPr>
          <w:rFonts w:ascii="Arial" w:hAnsi="Arial" w:cs="Arial"/>
          <w:sz w:val="28"/>
          <w:szCs w:val="28"/>
        </w:rPr>
      </w:pPr>
    </w:p>
    <w:p w:rsidR="004E6C6B" w:rsidRPr="004E6C6B" w:rsidRDefault="004E6C6B" w:rsidP="004E6C6B">
      <w:pPr>
        <w:jc w:val="center"/>
        <w:rPr>
          <w:rFonts w:ascii="Arial" w:hAnsi="Arial" w:cs="Arial"/>
          <w:b/>
          <w:sz w:val="28"/>
          <w:szCs w:val="28"/>
        </w:rPr>
      </w:pPr>
    </w:p>
    <w:p w:rsidR="009F1FEF" w:rsidRPr="004E6C6B" w:rsidRDefault="004E6C6B">
      <w:pPr>
        <w:rPr>
          <w:b/>
          <w:sz w:val="28"/>
          <w:szCs w:val="28"/>
        </w:rPr>
      </w:pPr>
      <w:r w:rsidRPr="004E6C6B">
        <w:rPr>
          <w:b/>
          <w:sz w:val="28"/>
          <w:szCs w:val="28"/>
        </w:rPr>
        <w:t>Cardia Chiara</w:t>
      </w:r>
    </w:p>
    <w:p w:rsidR="004E6C6B" w:rsidRPr="004E6C6B" w:rsidRDefault="004E6C6B">
      <w:pPr>
        <w:rPr>
          <w:b/>
          <w:sz w:val="28"/>
          <w:szCs w:val="28"/>
        </w:rPr>
      </w:pPr>
      <w:r w:rsidRPr="004E6C6B">
        <w:rPr>
          <w:b/>
          <w:sz w:val="28"/>
          <w:szCs w:val="28"/>
        </w:rPr>
        <w:t>Dattilo Chiara</w:t>
      </w:r>
    </w:p>
    <w:p w:rsidR="004E6C6B" w:rsidRDefault="004E6C6B">
      <w:pPr>
        <w:rPr>
          <w:b/>
          <w:sz w:val="28"/>
          <w:szCs w:val="28"/>
        </w:rPr>
      </w:pPr>
      <w:proofErr w:type="spellStart"/>
      <w:r w:rsidRPr="004E6C6B">
        <w:rPr>
          <w:b/>
          <w:sz w:val="28"/>
          <w:szCs w:val="28"/>
        </w:rPr>
        <w:t>Massaferro</w:t>
      </w:r>
      <w:proofErr w:type="spellEnd"/>
      <w:r w:rsidRPr="004E6C6B">
        <w:rPr>
          <w:b/>
          <w:sz w:val="28"/>
          <w:szCs w:val="28"/>
        </w:rPr>
        <w:t xml:space="preserve"> Elisa</w:t>
      </w:r>
    </w:p>
    <w:p w:rsidR="00076A4A" w:rsidRDefault="00076A4A">
      <w:pPr>
        <w:rPr>
          <w:b/>
          <w:sz w:val="28"/>
          <w:szCs w:val="28"/>
        </w:rPr>
      </w:pPr>
    </w:p>
    <w:p w:rsidR="00DD1B3C" w:rsidRDefault="00DD1B3C">
      <w:pPr>
        <w:rPr>
          <w:b/>
          <w:sz w:val="28"/>
          <w:szCs w:val="28"/>
        </w:rPr>
      </w:pPr>
    </w:p>
    <w:p w:rsidR="00DD1B3C" w:rsidRDefault="00DD1B3C">
      <w:pPr>
        <w:rPr>
          <w:b/>
          <w:sz w:val="28"/>
          <w:szCs w:val="28"/>
        </w:rPr>
      </w:pPr>
    </w:p>
    <w:p w:rsidR="00DD1B3C" w:rsidRDefault="00DD1B3C">
      <w:pPr>
        <w:rPr>
          <w:b/>
          <w:sz w:val="28"/>
          <w:szCs w:val="28"/>
        </w:rPr>
      </w:pPr>
    </w:p>
    <w:p w:rsidR="00DD1B3C" w:rsidRDefault="00DD1B3C">
      <w:pPr>
        <w:rPr>
          <w:b/>
          <w:sz w:val="28"/>
          <w:szCs w:val="28"/>
        </w:rPr>
      </w:pPr>
    </w:p>
    <w:p w:rsidR="00076A4A" w:rsidRPr="000978B7" w:rsidRDefault="00076A4A">
      <w:pPr>
        <w:rPr>
          <w:rFonts w:ascii="Times New Roman" w:hAnsi="Times New Roman"/>
          <w:b/>
          <w:sz w:val="32"/>
          <w:szCs w:val="32"/>
        </w:rPr>
      </w:pPr>
      <w:r w:rsidRPr="000978B7">
        <w:rPr>
          <w:rFonts w:ascii="Times New Roman" w:hAnsi="Times New Roman"/>
          <w:b/>
          <w:sz w:val="32"/>
          <w:szCs w:val="32"/>
        </w:rPr>
        <w:t>Premessa:</w:t>
      </w:r>
    </w:p>
    <w:p w:rsidR="00076A4A" w:rsidRPr="000978B7" w:rsidRDefault="00076A4A">
      <w:pPr>
        <w:rPr>
          <w:rFonts w:ascii="Times New Roman" w:hAnsi="Times New Roman"/>
          <w:sz w:val="28"/>
          <w:szCs w:val="28"/>
        </w:rPr>
      </w:pPr>
      <w:r w:rsidRPr="000978B7">
        <w:rPr>
          <w:rFonts w:ascii="Times New Roman" w:hAnsi="Times New Roman"/>
          <w:sz w:val="28"/>
          <w:szCs w:val="28"/>
        </w:rPr>
        <w:t>Abbiamo deciso di affrontare questo argomento in quanto tema di attualità, con differenti risvolti educativi e sociali.</w:t>
      </w:r>
    </w:p>
    <w:p w:rsidR="00076A4A" w:rsidRPr="000978B7" w:rsidRDefault="00861DE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L</w:t>
      </w:r>
      <w:r w:rsidR="00076A4A" w:rsidRPr="000978B7">
        <w:rPr>
          <w:rFonts w:ascii="Times New Roman" w:hAnsi="Times New Roman"/>
          <w:sz w:val="28"/>
          <w:szCs w:val="28"/>
        </w:rPr>
        <w:t xml:space="preserve">’argomento è stato pensato </w:t>
      </w:r>
      <w:r>
        <w:rPr>
          <w:rFonts w:ascii="Times New Roman" w:hAnsi="Times New Roman"/>
          <w:sz w:val="28"/>
          <w:szCs w:val="28"/>
        </w:rPr>
        <w:t xml:space="preserve">per approfondire il </w:t>
      </w:r>
      <w:r w:rsidR="00076A4A" w:rsidRPr="000978B7">
        <w:rPr>
          <w:rFonts w:ascii="Times New Roman" w:hAnsi="Times New Roman"/>
          <w:sz w:val="28"/>
          <w:szCs w:val="28"/>
        </w:rPr>
        <w:t>mond</w:t>
      </w:r>
      <w:r>
        <w:rPr>
          <w:rFonts w:ascii="Times New Roman" w:hAnsi="Times New Roman"/>
          <w:sz w:val="28"/>
          <w:szCs w:val="28"/>
        </w:rPr>
        <w:t xml:space="preserve">o di internet e telefonini, grazie ai quali </w:t>
      </w:r>
      <w:r w:rsidR="00076A4A" w:rsidRPr="000978B7">
        <w:rPr>
          <w:rFonts w:ascii="Times New Roman" w:hAnsi="Times New Roman"/>
          <w:sz w:val="28"/>
          <w:szCs w:val="28"/>
        </w:rPr>
        <w:t xml:space="preserve"> si</w:t>
      </w:r>
      <w:r>
        <w:rPr>
          <w:rFonts w:ascii="Times New Roman" w:hAnsi="Times New Roman"/>
          <w:sz w:val="28"/>
          <w:szCs w:val="28"/>
        </w:rPr>
        <w:t xml:space="preserve"> è</w:t>
      </w:r>
      <w:r w:rsidR="00076A4A" w:rsidRPr="000978B7">
        <w:rPr>
          <w:rFonts w:ascii="Times New Roman" w:hAnsi="Times New Roman"/>
          <w:sz w:val="28"/>
          <w:szCs w:val="28"/>
        </w:rPr>
        <w:t xml:space="preserve"> modifica</w:t>
      </w:r>
      <w:r>
        <w:rPr>
          <w:rFonts w:ascii="Times New Roman" w:hAnsi="Times New Roman"/>
          <w:sz w:val="28"/>
          <w:szCs w:val="28"/>
        </w:rPr>
        <w:t>to</w:t>
      </w:r>
      <w:r w:rsidR="00076A4A" w:rsidRPr="000978B7">
        <w:rPr>
          <w:rFonts w:ascii="Times New Roman" w:hAnsi="Times New Roman"/>
          <w:sz w:val="28"/>
          <w:szCs w:val="28"/>
        </w:rPr>
        <w:t xml:space="preserve"> il modo di parlar</w:t>
      </w:r>
      <w:r>
        <w:rPr>
          <w:rFonts w:ascii="Times New Roman" w:hAnsi="Times New Roman"/>
          <w:sz w:val="28"/>
          <w:szCs w:val="28"/>
        </w:rPr>
        <w:t xml:space="preserve">e e conoscersi, e la ricerca della propria identità </w:t>
      </w:r>
      <w:r w:rsidR="00076A4A" w:rsidRPr="000978B7">
        <w:rPr>
          <w:rFonts w:ascii="Times New Roman" w:hAnsi="Times New Roman"/>
          <w:sz w:val="28"/>
          <w:szCs w:val="28"/>
        </w:rPr>
        <w:t>non è solo più “fisica” , ma si valorizza</w:t>
      </w:r>
      <w:r>
        <w:rPr>
          <w:rFonts w:ascii="Times New Roman" w:hAnsi="Times New Roman"/>
          <w:sz w:val="28"/>
          <w:szCs w:val="28"/>
        </w:rPr>
        <w:t xml:space="preserve"> anche attraverso “l’ Io</w:t>
      </w:r>
      <w:r w:rsidR="00076A4A" w:rsidRPr="000978B7">
        <w:rPr>
          <w:rFonts w:ascii="Times New Roman" w:hAnsi="Times New Roman"/>
          <w:sz w:val="28"/>
          <w:szCs w:val="28"/>
        </w:rPr>
        <w:t xml:space="preserve"> virtuale</w:t>
      </w:r>
      <w:r>
        <w:rPr>
          <w:rFonts w:ascii="Times New Roman" w:hAnsi="Times New Roman"/>
          <w:sz w:val="28"/>
          <w:szCs w:val="28"/>
        </w:rPr>
        <w:t>”</w:t>
      </w:r>
      <w:r w:rsidR="00076A4A" w:rsidRPr="000978B7">
        <w:rPr>
          <w:rFonts w:ascii="Times New Roman" w:hAnsi="Times New Roman"/>
          <w:sz w:val="28"/>
          <w:szCs w:val="28"/>
        </w:rPr>
        <w:t xml:space="preserve"> .</w:t>
      </w:r>
    </w:p>
    <w:p w:rsidR="00076A4A" w:rsidRPr="000978B7" w:rsidRDefault="00076A4A">
      <w:pPr>
        <w:rPr>
          <w:rFonts w:ascii="Times New Roman" w:hAnsi="Times New Roman"/>
          <w:sz w:val="28"/>
          <w:szCs w:val="28"/>
        </w:rPr>
      </w:pPr>
    </w:p>
    <w:p w:rsidR="00076A4A" w:rsidRPr="000978B7" w:rsidRDefault="00076A4A" w:rsidP="00076A4A">
      <w:pPr>
        <w:rPr>
          <w:rFonts w:ascii="Times New Roman" w:hAnsi="Times New Roman"/>
          <w:sz w:val="28"/>
          <w:szCs w:val="28"/>
        </w:rPr>
      </w:pPr>
      <w:r w:rsidRPr="000978B7">
        <w:rPr>
          <w:rFonts w:ascii="Times New Roman" w:hAnsi="Times New Roman"/>
          <w:sz w:val="28"/>
          <w:szCs w:val="28"/>
        </w:rPr>
        <w:t>Nella conduzione della nostra ricerca abbiamo seguito le seguenti  fasi:</w:t>
      </w:r>
    </w:p>
    <w:p w:rsidR="00076A4A" w:rsidRPr="00870A7B" w:rsidRDefault="00076A4A" w:rsidP="00076A4A"/>
    <w:p w:rsidR="00076A4A" w:rsidRPr="000978B7" w:rsidRDefault="00076A4A" w:rsidP="00076A4A">
      <w:pPr>
        <w:widowControl/>
        <w:numPr>
          <w:ilvl w:val="0"/>
          <w:numId w:val="1"/>
        </w:numPr>
        <w:suppressAutoHyphens w:val="0"/>
        <w:rPr>
          <w:rFonts w:ascii="Times New Roman" w:hAnsi="Times New Roman"/>
          <w:b/>
          <w:sz w:val="28"/>
          <w:szCs w:val="28"/>
        </w:rPr>
      </w:pPr>
      <w:r w:rsidRPr="000978B7">
        <w:rPr>
          <w:rFonts w:ascii="Times New Roman" w:hAnsi="Times New Roman"/>
          <w:b/>
          <w:sz w:val="28"/>
          <w:szCs w:val="28"/>
        </w:rPr>
        <w:t>Identificazione del problema conoscitivo</w:t>
      </w:r>
    </w:p>
    <w:p w:rsidR="00076A4A" w:rsidRPr="000978B7" w:rsidRDefault="00076A4A" w:rsidP="00076A4A">
      <w:pPr>
        <w:widowControl/>
        <w:numPr>
          <w:ilvl w:val="0"/>
          <w:numId w:val="1"/>
        </w:numPr>
        <w:suppressAutoHyphens w:val="0"/>
        <w:rPr>
          <w:rFonts w:ascii="Times New Roman" w:hAnsi="Times New Roman"/>
          <w:b/>
          <w:sz w:val="28"/>
          <w:szCs w:val="28"/>
        </w:rPr>
      </w:pPr>
      <w:r w:rsidRPr="000978B7">
        <w:rPr>
          <w:rFonts w:ascii="Times New Roman" w:hAnsi="Times New Roman"/>
          <w:b/>
          <w:sz w:val="28"/>
          <w:szCs w:val="28"/>
        </w:rPr>
        <w:t>Identificazione del tema di ricerca</w:t>
      </w:r>
    </w:p>
    <w:p w:rsidR="00076A4A" w:rsidRPr="000978B7" w:rsidRDefault="00076A4A" w:rsidP="00076A4A">
      <w:pPr>
        <w:widowControl/>
        <w:numPr>
          <w:ilvl w:val="0"/>
          <w:numId w:val="1"/>
        </w:numPr>
        <w:suppressAutoHyphens w:val="0"/>
        <w:rPr>
          <w:rFonts w:ascii="Times New Roman" w:hAnsi="Times New Roman"/>
          <w:b/>
          <w:sz w:val="28"/>
          <w:szCs w:val="28"/>
        </w:rPr>
      </w:pPr>
      <w:r w:rsidRPr="000978B7">
        <w:rPr>
          <w:rFonts w:ascii="Times New Roman" w:hAnsi="Times New Roman"/>
          <w:b/>
          <w:sz w:val="28"/>
          <w:szCs w:val="28"/>
        </w:rPr>
        <w:t>Identificazione dell’obiettivo di ricerca</w:t>
      </w:r>
    </w:p>
    <w:p w:rsidR="00076A4A" w:rsidRPr="000978B7" w:rsidRDefault="00076A4A" w:rsidP="00076A4A">
      <w:pPr>
        <w:widowControl/>
        <w:numPr>
          <w:ilvl w:val="0"/>
          <w:numId w:val="1"/>
        </w:numPr>
        <w:suppressAutoHyphens w:val="0"/>
        <w:rPr>
          <w:rFonts w:ascii="Times New Roman" w:hAnsi="Times New Roman"/>
          <w:b/>
          <w:sz w:val="28"/>
          <w:szCs w:val="28"/>
        </w:rPr>
      </w:pPr>
      <w:r w:rsidRPr="000978B7">
        <w:rPr>
          <w:rFonts w:ascii="Times New Roman" w:hAnsi="Times New Roman"/>
          <w:b/>
          <w:sz w:val="28"/>
          <w:szCs w:val="28"/>
        </w:rPr>
        <w:t>Costruzione del quadro teorico di riferimento</w:t>
      </w:r>
    </w:p>
    <w:p w:rsidR="00076A4A" w:rsidRPr="000978B7" w:rsidRDefault="00076A4A" w:rsidP="00076A4A">
      <w:pPr>
        <w:widowControl/>
        <w:numPr>
          <w:ilvl w:val="0"/>
          <w:numId w:val="1"/>
        </w:numPr>
        <w:suppressAutoHyphens w:val="0"/>
        <w:rPr>
          <w:rFonts w:ascii="Times New Roman" w:hAnsi="Times New Roman"/>
          <w:b/>
          <w:sz w:val="28"/>
          <w:szCs w:val="28"/>
        </w:rPr>
      </w:pPr>
      <w:r w:rsidRPr="000978B7">
        <w:rPr>
          <w:rFonts w:ascii="Times New Roman" w:hAnsi="Times New Roman"/>
          <w:b/>
          <w:sz w:val="28"/>
          <w:szCs w:val="28"/>
        </w:rPr>
        <w:t>Formulazione delle ipotesi</w:t>
      </w:r>
    </w:p>
    <w:p w:rsidR="00076A4A" w:rsidRPr="000978B7" w:rsidRDefault="00076A4A" w:rsidP="00076A4A">
      <w:pPr>
        <w:widowControl/>
        <w:numPr>
          <w:ilvl w:val="0"/>
          <w:numId w:val="1"/>
        </w:numPr>
        <w:suppressAutoHyphens w:val="0"/>
        <w:jc w:val="both"/>
        <w:rPr>
          <w:rFonts w:ascii="Times New Roman" w:hAnsi="Times New Roman"/>
          <w:b/>
          <w:sz w:val="28"/>
          <w:szCs w:val="28"/>
        </w:rPr>
      </w:pPr>
      <w:r w:rsidRPr="000978B7">
        <w:rPr>
          <w:rFonts w:ascii="Times New Roman" w:hAnsi="Times New Roman"/>
          <w:b/>
          <w:sz w:val="28"/>
          <w:szCs w:val="28"/>
        </w:rPr>
        <w:t>Individuazione dei fattori dipendenti e indipendenti</w:t>
      </w:r>
    </w:p>
    <w:p w:rsidR="00076A4A" w:rsidRPr="000978B7" w:rsidRDefault="00076A4A" w:rsidP="00076A4A">
      <w:pPr>
        <w:widowControl/>
        <w:numPr>
          <w:ilvl w:val="0"/>
          <w:numId w:val="1"/>
        </w:numPr>
        <w:suppressAutoHyphens w:val="0"/>
        <w:rPr>
          <w:rFonts w:ascii="Times New Roman" w:hAnsi="Times New Roman"/>
          <w:b/>
          <w:sz w:val="28"/>
          <w:szCs w:val="28"/>
        </w:rPr>
      </w:pPr>
      <w:r w:rsidRPr="000978B7">
        <w:rPr>
          <w:rFonts w:ascii="Times New Roman" w:hAnsi="Times New Roman"/>
          <w:b/>
          <w:sz w:val="28"/>
          <w:szCs w:val="28"/>
        </w:rPr>
        <w:t>Definizione operativa dei fattori</w:t>
      </w:r>
    </w:p>
    <w:p w:rsidR="00076A4A" w:rsidRPr="000978B7" w:rsidRDefault="00076A4A" w:rsidP="00076A4A">
      <w:pPr>
        <w:widowControl/>
        <w:numPr>
          <w:ilvl w:val="0"/>
          <w:numId w:val="1"/>
        </w:numPr>
        <w:suppressAutoHyphens w:val="0"/>
        <w:rPr>
          <w:rFonts w:ascii="Times New Roman" w:hAnsi="Times New Roman"/>
          <w:b/>
          <w:sz w:val="28"/>
          <w:szCs w:val="28"/>
        </w:rPr>
      </w:pPr>
      <w:r w:rsidRPr="000978B7">
        <w:rPr>
          <w:rFonts w:ascii="Times New Roman" w:hAnsi="Times New Roman"/>
          <w:b/>
          <w:bCs/>
          <w:sz w:val="28"/>
          <w:szCs w:val="28"/>
        </w:rPr>
        <w:t>Popolazione di riferimento, numerosità del campione e tipologia di campionamento</w:t>
      </w:r>
    </w:p>
    <w:p w:rsidR="00076A4A" w:rsidRPr="000978B7" w:rsidRDefault="00076A4A" w:rsidP="00076A4A">
      <w:pPr>
        <w:widowControl/>
        <w:numPr>
          <w:ilvl w:val="0"/>
          <w:numId w:val="1"/>
        </w:numPr>
        <w:suppressAutoHyphens w:val="0"/>
        <w:rPr>
          <w:rFonts w:ascii="Times New Roman" w:hAnsi="Times New Roman"/>
          <w:b/>
          <w:sz w:val="28"/>
          <w:szCs w:val="28"/>
        </w:rPr>
      </w:pPr>
      <w:r w:rsidRPr="000978B7">
        <w:rPr>
          <w:rFonts w:ascii="Times New Roman" w:hAnsi="Times New Roman"/>
          <w:b/>
          <w:bCs/>
          <w:sz w:val="28"/>
          <w:szCs w:val="28"/>
        </w:rPr>
        <w:t>Tecniche e strumenti di rilevazione dei dati</w:t>
      </w:r>
    </w:p>
    <w:p w:rsidR="00076A4A" w:rsidRPr="000978B7" w:rsidRDefault="00076A4A" w:rsidP="00076A4A">
      <w:pPr>
        <w:widowControl/>
        <w:numPr>
          <w:ilvl w:val="0"/>
          <w:numId w:val="1"/>
        </w:numPr>
        <w:suppressAutoHyphens w:val="0"/>
        <w:rPr>
          <w:rFonts w:ascii="Times New Roman" w:hAnsi="Times New Roman"/>
          <w:b/>
          <w:sz w:val="28"/>
          <w:szCs w:val="28"/>
        </w:rPr>
      </w:pPr>
      <w:r w:rsidRPr="000978B7">
        <w:rPr>
          <w:rFonts w:ascii="Times New Roman" w:hAnsi="Times New Roman"/>
          <w:b/>
          <w:bCs/>
          <w:sz w:val="28"/>
          <w:szCs w:val="28"/>
        </w:rPr>
        <w:t>Piano di raccolta dei dati</w:t>
      </w:r>
    </w:p>
    <w:p w:rsidR="00076A4A" w:rsidRPr="000978B7" w:rsidRDefault="00076A4A" w:rsidP="00076A4A">
      <w:pPr>
        <w:widowControl/>
        <w:numPr>
          <w:ilvl w:val="0"/>
          <w:numId w:val="1"/>
        </w:numPr>
        <w:suppressAutoHyphens w:val="0"/>
        <w:rPr>
          <w:rFonts w:ascii="Times New Roman" w:hAnsi="Times New Roman"/>
          <w:b/>
          <w:sz w:val="28"/>
          <w:szCs w:val="28"/>
        </w:rPr>
      </w:pPr>
      <w:r w:rsidRPr="000978B7">
        <w:rPr>
          <w:rFonts w:ascii="Times New Roman" w:hAnsi="Times New Roman"/>
          <w:b/>
          <w:bCs/>
          <w:sz w:val="28"/>
          <w:szCs w:val="28"/>
        </w:rPr>
        <w:t>Tecniche di analisi dei dati utilizzate e interpretazione dei risultati</w:t>
      </w:r>
    </w:p>
    <w:p w:rsidR="00076A4A" w:rsidRPr="000978B7" w:rsidRDefault="00076A4A" w:rsidP="00076A4A">
      <w:pPr>
        <w:widowControl/>
        <w:numPr>
          <w:ilvl w:val="0"/>
          <w:numId w:val="1"/>
        </w:numPr>
        <w:suppressAutoHyphens w:val="0"/>
        <w:rPr>
          <w:rFonts w:ascii="Times New Roman" w:hAnsi="Times New Roman"/>
          <w:b/>
          <w:sz w:val="28"/>
          <w:szCs w:val="28"/>
        </w:rPr>
      </w:pPr>
      <w:r w:rsidRPr="000978B7">
        <w:rPr>
          <w:rFonts w:ascii="Times New Roman" w:hAnsi="Times New Roman"/>
          <w:b/>
          <w:bCs/>
          <w:sz w:val="28"/>
          <w:szCs w:val="28"/>
        </w:rPr>
        <w:t>Auto-riflessione sull'esperienza compiuta</w:t>
      </w:r>
    </w:p>
    <w:p w:rsidR="00076A4A" w:rsidRDefault="00076A4A">
      <w:pPr>
        <w:rPr>
          <w:sz w:val="28"/>
          <w:szCs w:val="28"/>
        </w:rPr>
      </w:pPr>
    </w:p>
    <w:p w:rsidR="00CF2094" w:rsidRDefault="00CF2094">
      <w:pPr>
        <w:rPr>
          <w:sz w:val="28"/>
          <w:szCs w:val="28"/>
        </w:rPr>
      </w:pPr>
    </w:p>
    <w:p w:rsidR="00CF2094" w:rsidRPr="00CF2094" w:rsidRDefault="00CF2094" w:rsidP="00CF2094">
      <w:pPr>
        <w:rPr>
          <w:rFonts w:ascii="Times New Roman" w:hAnsi="Times New Roman"/>
          <w:b/>
          <w:sz w:val="32"/>
          <w:szCs w:val="32"/>
        </w:rPr>
      </w:pPr>
      <w:r w:rsidRPr="00CF2094">
        <w:rPr>
          <w:rFonts w:ascii="Times New Roman" w:hAnsi="Times New Roman"/>
          <w:b/>
          <w:sz w:val="32"/>
          <w:szCs w:val="32"/>
        </w:rPr>
        <w:t>1. Identificazione del problema conoscitivo:</w:t>
      </w:r>
    </w:p>
    <w:p w:rsidR="00CF2094" w:rsidRDefault="00861DE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 social n</w:t>
      </w:r>
      <w:r w:rsidR="00CF2094" w:rsidRPr="00CF2094">
        <w:rPr>
          <w:rFonts w:ascii="Times New Roman" w:hAnsi="Times New Roman"/>
          <w:sz w:val="28"/>
          <w:szCs w:val="28"/>
        </w:rPr>
        <w:t>etwork sono tecnologie il cui obiettivo è sostituire le relazioni reali o quello di sostenerle e potenziarle?</w:t>
      </w:r>
    </w:p>
    <w:p w:rsidR="00CF2094" w:rsidRDefault="00CF2094">
      <w:pPr>
        <w:rPr>
          <w:rFonts w:ascii="Times New Roman" w:hAnsi="Times New Roman"/>
          <w:sz w:val="28"/>
          <w:szCs w:val="28"/>
        </w:rPr>
      </w:pPr>
    </w:p>
    <w:p w:rsidR="00CF2094" w:rsidRPr="00CF2094" w:rsidRDefault="00CF2094" w:rsidP="00CF2094">
      <w:pPr>
        <w:widowControl/>
        <w:suppressAutoHyphens w:val="0"/>
        <w:rPr>
          <w:rFonts w:ascii="Times New Roman" w:eastAsia="Times New Roman" w:hAnsi="Times New Roman"/>
          <w:b/>
          <w:kern w:val="0"/>
          <w:sz w:val="32"/>
          <w:szCs w:val="32"/>
          <w:lang w:eastAsia="it-IT"/>
        </w:rPr>
      </w:pPr>
      <w:r w:rsidRPr="00CF2094">
        <w:rPr>
          <w:rFonts w:ascii="Times New Roman" w:eastAsia="Times New Roman" w:hAnsi="Times New Roman"/>
          <w:b/>
          <w:kern w:val="0"/>
          <w:sz w:val="32"/>
          <w:szCs w:val="32"/>
          <w:lang w:eastAsia="it-IT"/>
        </w:rPr>
        <w:t xml:space="preserve">2. </w:t>
      </w:r>
      <w:r>
        <w:rPr>
          <w:rFonts w:ascii="Times New Roman" w:eastAsia="Times New Roman" w:hAnsi="Times New Roman"/>
          <w:b/>
          <w:kern w:val="0"/>
          <w:sz w:val="32"/>
          <w:szCs w:val="32"/>
          <w:lang w:eastAsia="it-IT"/>
        </w:rPr>
        <w:t xml:space="preserve">Identificazione </w:t>
      </w:r>
      <w:r w:rsidRPr="00CF2094">
        <w:rPr>
          <w:rFonts w:ascii="Times New Roman" w:eastAsia="Times New Roman" w:hAnsi="Times New Roman"/>
          <w:b/>
          <w:kern w:val="0"/>
          <w:sz w:val="32"/>
          <w:szCs w:val="32"/>
          <w:lang w:eastAsia="it-IT"/>
        </w:rPr>
        <w:t>del tema di ricerca:</w:t>
      </w:r>
    </w:p>
    <w:p w:rsidR="00CF2094" w:rsidRDefault="00861DE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Incontri, parole ed emozioni: social n</w:t>
      </w:r>
      <w:r w:rsidR="00CF2094" w:rsidRPr="00CF2094">
        <w:rPr>
          <w:rFonts w:ascii="Times New Roman" w:hAnsi="Times New Roman"/>
          <w:sz w:val="28"/>
          <w:szCs w:val="28"/>
        </w:rPr>
        <w:t>etwork e rapporti giovanili</w:t>
      </w:r>
      <w:r w:rsidR="00CF2094">
        <w:rPr>
          <w:rFonts w:ascii="Times New Roman" w:hAnsi="Times New Roman"/>
          <w:sz w:val="28"/>
          <w:szCs w:val="28"/>
        </w:rPr>
        <w:t>.</w:t>
      </w:r>
    </w:p>
    <w:p w:rsidR="00CF2094" w:rsidRDefault="00CF2094">
      <w:pPr>
        <w:rPr>
          <w:rFonts w:ascii="Times New Roman" w:hAnsi="Times New Roman"/>
          <w:sz w:val="28"/>
          <w:szCs w:val="28"/>
        </w:rPr>
      </w:pPr>
    </w:p>
    <w:p w:rsidR="00CF2094" w:rsidRPr="00CF2094" w:rsidRDefault="00CF2094" w:rsidP="00CF2094">
      <w:pPr>
        <w:widowControl/>
        <w:suppressAutoHyphens w:val="0"/>
        <w:rPr>
          <w:rFonts w:ascii="Times New Roman" w:eastAsia="Times New Roman" w:hAnsi="Times New Roman"/>
          <w:b/>
          <w:kern w:val="0"/>
          <w:sz w:val="32"/>
          <w:szCs w:val="32"/>
          <w:lang w:eastAsia="it-IT"/>
        </w:rPr>
      </w:pPr>
      <w:r w:rsidRPr="00CF2094">
        <w:rPr>
          <w:rFonts w:ascii="Times New Roman" w:eastAsia="Times New Roman" w:hAnsi="Times New Roman"/>
          <w:b/>
          <w:kern w:val="0"/>
          <w:sz w:val="32"/>
          <w:szCs w:val="32"/>
          <w:lang w:eastAsia="it-IT"/>
        </w:rPr>
        <w:t>3. Identificazione dell’obiettivo di ricerca:</w:t>
      </w:r>
    </w:p>
    <w:p w:rsidR="00CF2094" w:rsidRDefault="00CF209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Capire se sono cambiati i rapporti t</w:t>
      </w:r>
      <w:r w:rsidR="00861DE0">
        <w:rPr>
          <w:rFonts w:ascii="Times New Roman" w:hAnsi="Times New Roman"/>
          <w:sz w:val="28"/>
          <w:szCs w:val="28"/>
        </w:rPr>
        <w:t>ra i giovani con l’avvento dei social n</w:t>
      </w:r>
      <w:r>
        <w:rPr>
          <w:rFonts w:ascii="Times New Roman" w:hAnsi="Times New Roman"/>
          <w:sz w:val="28"/>
          <w:szCs w:val="28"/>
        </w:rPr>
        <w:t>etwork.</w:t>
      </w:r>
    </w:p>
    <w:p w:rsidR="00CF2094" w:rsidRDefault="00CF2094">
      <w:pPr>
        <w:rPr>
          <w:rFonts w:ascii="Times New Roman" w:hAnsi="Times New Roman"/>
          <w:sz w:val="28"/>
          <w:szCs w:val="28"/>
        </w:rPr>
      </w:pPr>
    </w:p>
    <w:p w:rsidR="00861DE0" w:rsidRPr="00CF2094" w:rsidRDefault="00CF2094" w:rsidP="00CF2094">
      <w:pPr>
        <w:widowControl/>
        <w:suppressAutoHyphens w:val="0"/>
        <w:rPr>
          <w:rFonts w:ascii="Times New Roman" w:eastAsia="Times New Roman" w:hAnsi="Times New Roman"/>
          <w:b/>
          <w:kern w:val="0"/>
          <w:sz w:val="32"/>
          <w:szCs w:val="32"/>
          <w:lang w:eastAsia="it-IT"/>
        </w:rPr>
      </w:pPr>
      <w:r w:rsidRPr="00CF2094">
        <w:rPr>
          <w:rFonts w:ascii="Times New Roman" w:eastAsia="Times New Roman" w:hAnsi="Times New Roman"/>
          <w:b/>
          <w:kern w:val="0"/>
          <w:sz w:val="32"/>
          <w:szCs w:val="32"/>
          <w:lang w:eastAsia="it-IT"/>
        </w:rPr>
        <w:t>4. Costruzione del quadro teorico di riferimento:</w:t>
      </w:r>
    </w:p>
    <w:p w:rsidR="004C04E2" w:rsidRPr="004C04E2" w:rsidRDefault="006F65BB" w:rsidP="004C04E2">
      <w:pPr>
        <w:pStyle w:val="Nessunaspaziatur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Per s</w:t>
      </w:r>
      <w:r w:rsidR="004C04E2" w:rsidRPr="004C04E2">
        <w:rPr>
          <w:rFonts w:ascii="Times New Roman" w:hAnsi="Times New Roman"/>
          <w:sz w:val="28"/>
          <w:szCs w:val="28"/>
        </w:rPr>
        <w:t xml:space="preserve">ervizio di rete sociale, o </w:t>
      </w:r>
      <w:r>
        <w:rPr>
          <w:rFonts w:ascii="Times New Roman" w:hAnsi="Times New Roman"/>
          <w:sz w:val="28"/>
          <w:szCs w:val="28"/>
        </w:rPr>
        <w:t>servizio di social network, s’intende la</w:t>
      </w:r>
      <w:r w:rsidR="004C04E2" w:rsidRPr="004C04E2">
        <w:rPr>
          <w:rFonts w:ascii="Times New Roman" w:hAnsi="Times New Roman"/>
          <w:sz w:val="28"/>
          <w:szCs w:val="28"/>
        </w:rPr>
        <w:t xml:space="preserve"> struttura informatica che gestisce nel Web la rete basata su relazioni sociali.</w:t>
      </w:r>
    </w:p>
    <w:p w:rsidR="004C04E2" w:rsidRPr="00861DE0" w:rsidRDefault="00861DE0" w:rsidP="004C04E2">
      <w:pPr>
        <w:pStyle w:val="Nessunaspaziatura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Boyd</w:t>
      </w:r>
      <w:proofErr w:type="spellEnd"/>
      <w:r>
        <w:rPr>
          <w:rFonts w:ascii="Times New Roman" w:hAnsi="Times New Roman"/>
          <w:sz w:val="28"/>
          <w:szCs w:val="28"/>
        </w:rPr>
        <w:t xml:space="preserve"> ed </w:t>
      </w:r>
      <w:r w:rsidR="004C04E2" w:rsidRPr="000B28FC">
        <w:rPr>
          <w:rFonts w:ascii="Times New Roman" w:hAnsi="Times New Roman"/>
          <w:sz w:val="28"/>
          <w:szCs w:val="28"/>
        </w:rPr>
        <w:t>E</w:t>
      </w:r>
      <w:r w:rsidR="006F65BB" w:rsidRPr="000B28FC">
        <w:rPr>
          <w:rFonts w:ascii="Times New Roman" w:hAnsi="Times New Roman"/>
          <w:sz w:val="28"/>
          <w:szCs w:val="28"/>
        </w:rPr>
        <w:t>llison</w:t>
      </w:r>
      <w:r w:rsidR="006F65BB">
        <w:rPr>
          <w:rFonts w:ascii="Times New Roman" w:hAnsi="Times New Roman"/>
          <w:sz w:val="28"/>
          <w:szCs w:val="28"/>
        </w:rPr>
        <w:t xml:space="preserve"> definiscono come social network</w:t>
      </w:r>
      <w:r w:rsidR="004C04E2" w:rsidRPr="004C04E2">
        <w:rPr>
          <w:rFonts w:ascii="Times New Roman" w:hAnsi="Times New Roman"/>
          <w:sz w:val="28"/>
          <w:szCs w:val="28"/>
        </w:rPr>
        <w:t xml:space="preserve"> quei servizi web che permettono: la creazione di un profilo pubblico o semi-pubblico all'interno di un sistema vincolato, l’articolazione di una lista di contatti, la possibilità di scorrere la lista di amici dei propri contatti. Questo permette di gestire e rinsaldare online amicizie preesistenti o di estendere la propria rete di contatti</w:t>
      </w:r>
      <w:r w:rsidR="0020374A">
        <w:rPr>
          <w:rFonts w:ascii="Times New Roman" w:hAnsi="Times New Roman"/>
          <w:sz w:val="28"/>
          <w:szCs w:val="28"/>
        </w:rPr>
        <w:t xml:space="preserve"> </w:t>
      </w:r>
      <w:r w:rsidR="0020374A" w:rsidRPr="0020374A">
        <w:rPr>
          <w:rFonts w:ascii="Times New Roman" w:hAnsi="Times New Roman"/>
          <w:sz w:val="28"/>
          <w:szCs w:val="28"/>
        </w:rPr>
        <w:t>(</w:t>
      </w:r>
      <w:proofErr w:type="spellStart"/>
      <w:r w:rsidR="0020374A" w:rsidRPr="00861DE0">
        <w:rPr>
          <w:rFonts w:ascii="Times New Roman" w:hAnsi="Times New Roman"/>
          <w:i/>
          <w:color w:val="404117"/>
          <w:sz w:val="28"/>
          <w:szCs w:val="28"/>
        </w:rPr>
        <w:t>B</w:t>
      </w:r>
      <w:r w:rsidR="000B28FC" w:rsidRPr="00861DE0">
        <w:rPr>
          <w:rFonts w:ascii="Times New Roman" w:hAnsi="Times New Roman"/>
          <w:i/>
          <w:color w:val="404117"/>
          <w:sz w:val="28"/>
          <w:szCs w:val="28"/>
        </w:rPr>
        <w:t>oyd</w:t>
      </w:r>
      <w:proofErr w:type="spellEnd"/>
      <w:r w:rsidR="000B28FC" w:rsidRPr="00861DE0">
        <w:rPr>
          <w:rFonts w:ascii="Times New Roman" w:hAnsi="Times New Roman"/>
          <w:i/>
          <w:color w:val="404117"/>
          <w:sz w:val="28"/>
          <w:szCs w:val="28"/>
        </w:rPr>
        <w:t>, Ellison, 2007;</w:t>
      </w:r>
      <w:r w:rsidR="0020374A" w:rsidRPr="00861DE0">
        <w:rPr>
          <w:rFonts w:ascii="Times New Roman" w:hAnsi="Times New Roman"/>
          <w:i/>
          <w:color w:val="404117"/>
          <w:sz w:val="28"/>
          <w:szCs w:val="28"/>
        </w:rPr>
        <w:t xml:space="preserve"> Social network </w:t>
      </w:r>
      <w:proofErr w:type="spellStart"/>
      <w:r w:rsidR="0020374A" w:rsidRPr="00861DE0">
        <w:rPr>
          <w:rFonts w:ascii="Times New Roman" w:hAnsi="Times New Roman"/>
          <w:i/>
          <w:color w:val="404117"/>
          <w:sz w:val="28"/>
          <w:szCs w:val="28"/>
        </w:rPr>
        <w:t>sites</w:t>
      </w:r>
      <w:proofErr w:type="spellEnd"/>
      <w:r w:rsidR="0020374A" w:rsidRPr="00861DE0">
        <w:rPr>
          <w:rFonts w:ascii="Times New Roman" w:hAnsi="Times New Roman"/>
          <w:i/>
          <w:color w:val="404117"/>
          <w:sz w:val="28"/>
          <w:szCs w:val="28"/>
        </w:rPr>
        <w:t xml:space="preserve">: </w:t>
      </w:r>
      <w:proofErr w:type="spellStart"/>
      <w:r w:rsidR="0020374A" w:rsidRPr="00861DE0">
        <w:rPr>
          <w:rFonts w:ascii="Times New Roman" w:hAnsi="Times New Roman"/>
          <w:i/>
          <w:color w:val="404117"/>
          <w:sz w:val="28"/>
          <w:szCs w:val="28"/>
        </w:rPr>
        <w:t>Definition</w:t>
      </w:r>
      <w:proofErr w:type="spellEnd"/>
      <w:r w:rsidR="0020374A" w:rsidRPr="00861DE0">
        <w:rPr>
          <w:rFonts w:ascii="Times New Roman" w:hAnsi="Times New Roman"/>
          <w:i/>
          <w:color w:val="404117"/>
          <w:sz w:val="28"/>
          <w:szCs w:val="28"/>
        </w:rPr>
        <w:t xml:space="preserve">, </w:t>
      </w:r>
      <w:proofErr w:type="spellStart"/>
      <w:r w:rsidR="0020374A" w:rsidRPr="00861DE0">
        <w:rPr>
          <w:rFonts w:ascii="Times New Roman" w:hAnsi="Times New Roman"/>
          <w:i/>
          <w:color w:val="404117"/>
          <w:sz w:val="28"/>
          <w:szCs w:val="28"/>
        </w:rPr>
        <w:t>history</w:t>
      </w:r>
      <w:proofErr w:type="spellEnd"/>
      <w:r w:rsidR="0020374A" w:rsidRPr="00861DE0">
        <w:rPr>
          <w:rFonts w:ascii="Times New Roman" w:hAnsi="Times New Roman"/>
          <w:i/>
          <w:color w:val="404117"/>
          <w:sz w:val="28"/>
          <w:szCs w:val="28"/>
        </w:rPr>
        <w:t xml:space="preserve">, and </w:t>
      </w:r>
      <w:proofErr w:type="spellStart"/>
      <w:r w:rsidR="0020374A" w:rsidRPr="00861DE0">
        <w:rPr>
          <w:rFonts w:ascii="Times New Roman" w:hAnsi="Times New Roman"/>
          <w:i/>
          <w:color w:val="404117"/>
          <w:sz w:val="28"/>
          <w:szCs w:val="28"/>
        </w:rPr>
        <w:t>scholarship</w:t>
      </w:r>
      <w:proofErr w:type="spellEnd"/>
      <w:r w:rsidR="0020374A" w:rsidRPr="00861DE0">
        <w:rPr>
          <w:rFonts w:ascii="Times New Roman" w:hAnsi="Times New Roman"/>
          <w:i/>
          <w:color w:val="404117"/>
          <w:sz w:val="28"/>
          <w:szCs w:val="28"/>
        </w:rPr>
        <w:t>. </w:t>
      </w:r>
      <w:r w:rsidR="0020374A" w:rsidRPr="00861DE0">
        <w:rPr>
          <w:rFonts w:ascii="Times New Roman" w:hAnsi="Times New Roman"/>
          <w:i/>
          <w:iCs/>
          <w:color w:val="404117"/>
          <w:sz w:val="28"/>
          <w:szCs w:val="28"/>
        </w:rPr>
        <w:t xml:space="preserve">Journal </w:t>
      </w:r>
      <w:proofErr w:type="spellStart"/>
      <w:r w:rsidR="0020374A" w:rsidRPr="00861DE0">
        <w:rPr>
          <w:rFonts w:ascii="Times New Roman" w:hAnsi="Times New Roman"/>
          <w:i/>
          <w:iCs/>
          <w:color w:val="404117"/>
          <w:sz w:val="28"/>
          <w:szCs w:val="28"/>
        </w:rPr>
        <w:t>of</w:t>
      </w:r>
      <w:proofErr w:type="spellEnd"/>
      <w:r w:rsidR="0020374A" w:rsidRPr="00861DE0">
        <w:rPr>
          <w:rFonts w:ascii="Times New Roman" w:hAnsi="Times New Roman"/>
          <w:i/>
          <w:iCs/>
          <w:color w:val="404117"/>
          <w:sz w:val="28"/>
          <w:szCs w:val="28"/>
        </w:rPr>
        <w:t xml:space="preserve"> </w:t>
      </w:r>
      <w:proofErr w:type="spellStart"/>
      <w:r w:rsidR="0020374A" w:rsidRPr="00861DE0">
        <w:rPr>
          <w:rFonts w:ascii="Times New Roman" w:hAnsi="Times New Roman"/>
          <w:i/>
          <w:iCs/>
          <w:color w:val="404117"/>
          <w:sz w:val="28"/>
          <w:szCs w:val="28"/>
        </w:rPr>
        <w:t>Computer-Mediated</w:t>
      </w:r>
      <w:proofErr w:type="spellEnd"/>
      <w:r w:rsidR="0020374A" w:rsidRPr="00861DE0">
        <w:rPr>
          <w:rFonts w:ascii="Times New Roman" w:hAnsi="Times New Roman"/>
          <w:i/>
          <w:iCs/>
          <w:color w:val="404117"/>
          <w:sz w:val="28"/>
          <w:szCs w:val="28"/>
        </w:rPr>
        <w:t xml:space="preserve"> </w:t>
      </w:r>
      <w:proofErr w:type="spellStart"/>
      <w:r w:rsidR="0020374A" w:rsidRPr="00861DE0">
        <w:rPr>
          <w:rFonts w:ascii="Times New Roman" w:hAnsi="Times New Roman"/>
          <w:i/>
          <w:iCs/>
          <w:color w:val="404117"/>
          <w:sz w:val="28"/>
          <w:szCs w:val="28"/>
        </w:rPr>
        <w:t>Communication</w:t>
      </w:r>
      <w:proofErr w:type="spellEnd"/>
      <w:r w:rsidR="000B28FC" w:rsidRPr="00861DE0">
        <w:rPr>
          <w:rFonts w:ascii="Times New Roman" w:hAnsi="Times New Roman"/>
          <w:color w:val="404117"/>
          <w:sz w:val="28"/>
          <w:szCs w:val="28"/>
        </w:rPr>
        <w:t xml:space="preserve">) </w:t>
      </w:r>
      <w:r w:rsidR="004C04E2" w:rsidRPr="00861DE0">
        <w:rPr>
          <w:rFonts w:ascii="Times New Roman" w:hAnsi="Times New Roman"/>
          <w:sz w:val="28"/>
          <w:szCs w:val="28"/>
        </w:rPr>
        <w:t>.</w:t>
      </w:r>
    </w:p>
    <w:p w:rsidR="004C04E2" w:rsidRPr="004C04E2" w:rsidRDefault="004C04E2" w:rsidP="004C04E2">
      <w:pPr>
        <w:pStyle w:val="Nessunaspaziatura"/>
        <w:rPr>
          <w:rFonts w:ascii="Times New Roman" w:hAnsi="Times New Roman"/>
          <w:sz w:val="28"/>
          <w:szCs w:val="28"/>
        </w:rPr>
      </w:pPr>
      <w:r w:rsidRPr="004C04E2">
        <w:rPr>
          <w:rFonts w:ascii="Times New Roman" w:hAnsi="Times New Roman"/>
          <w:sz w:val="28"/>
          <w:szCs w:val="28"/>
        </w:rPr>
        <w:t xml:space="preserve">I Social Network ebbero un'esplosione nel 2003, grazie alla popolarità di siti web come </w:t>
      </w:r>
      <w:proofErr w:type="spellStart"/>
      <w:r w:rsidRPr="004C04E2">
        <w:rPr>
          <w:rFonts w:ascii="Times New Roman" w:hAnsi="Times New Roman"/>
          <w:sz w:val="28"/>
          <w:szCs w:val="28"/>
        </w:rPr>
        <w:t>Friendster</w:t>
      </w:r>
      <w:proofErr w:type="spellEnd"/>
      <w:r w:rsidRPr="004C04E2">
        <w:rPr>
          <w:rFonts w:ascii="Times New Roman" w:hAnsi="Times New Roman"/>
          <w:sz w:val="28"/>
          <w:szCs w:val="28"/>
        </w:rPr>
        <w:t xml:space="preserve">, abcTribe.com e </w:t>
      </w:r>
      <w:proofErr w:type="spellStart"/>
      <w:r w:rsidRPr="004C04E2">
        <w:rPr>
          <w:rFonts w:ascii="Times New Roman" w:hAnsi="Times New Roman"/>
          <w:sz w:val="28"/>
          <w:szCs w:val="28"/>
        </w:rPr>
        <w:t>LinkedIn</w:t>
      </w:r>
      <w:proofErr w:type="spellEnd"/>
      <w:r w:rsidRPr="004C04E2">
        <w:rPr>
          <w:rFonts w:ascii="Times New Roman" w:hAnsi="Times New Roman"/>
          <w:sz w:val="28"/>
          <w:szCs w:val="28"/>
        </w:rPr>
        <w:t>.</w:t>
      </w:r>
    </w:p>
    <w:p w:rsidR="007449AD" w:rsidRDefault="004C04E2" w:rsidP="004C04E2">
      <w:pPr>
        <w:pStyle w:val="Nessunaspaziatura"/>
        <w:rPr>
          <w:rFonts w:ascii="Times New Roman" w:hAnsi="Times New Roman"/>
          <w:sz w:val="28"/>
          <w:szCs w:val="28"/>
        </w:rPr>
      </w:pPr>
      <w:r w:rsidRPr="004C04E2">
        <w:rPr>
          <w:rFonts w:ascii="Times New Roman" w:hAnsi="Times New Roman"/>
          <w:sz w:val="28"/>
          <w:szCs w:val="28"/>
        </w:rPr>
        <w:t xml:space="preserve">Il motore di ricerca Google, ha lanciato </w:t>
      </w:r>
      <w:proofErr w:type="spellStart"/>
      <w:r w:rsidRPr="004C04E2">
        <w:rPr>
          <w:rFonts w:ascii="Times New Roman" w:hAnsi="Times New Roman"/>
          <w:sz w:val="28"/>
          <w:szCs w:val="28"/>
        </w:rPr>
        <w:t>Orkut</w:t>
      </w:r>
      <w:proofErr w:type="spellEnd"/>
      <w:r w:rsidRPr="004C04E2">
        <w:rPr>
          <w:rFonts w:ascii="Times New Roman" w:hAnsi="Times New Roman"/>
          <w:sz w:val="28"/>
          <w:szCs w:val="28"/>
        </w:rPr>
        <w:t xml:space="preserve"> il 22 gennaio 2004. </w:t>
      </w:r>
    </w:p>
    <w:p w:rsidR="004C04E2" w:rsidRPr="004C04E2" w:rsidRDefault="004C04E2" w:rsidP="004C04E2">
      <w:pPr>
        <w:pStyle w:val="Nessunaspaziatura"/>
        <w:rPr>
          <w:rFonts w:ascii="Times New Roman" w:hAnsi="Times New Roman"/>
          <w:sz w:val="28"/>
          <w:szCs w:val="28"/>
        </w:rPr>
      </w:pPr>
      <w:proofErr w:type="spellStart"/>
      <w:r w:rsidRPr="004C04E2">
        <w:rPr>
          <w:rFonts w:ascii="Times New Roman" w:hAnsi="Times New Roman"/>
          <w:sz w:val="28"/>
          <w:szCs w:val="28"/>
        </w:rPr>
        <w:lastRenderedPageBreak/>
        <w:t>Kibop</w:t>
      </w:r>
      <w:proofErr w:type="spellEnd"/>
      <w:r w:rsidRPr="004C04E2">
        <w:rPr>
          <w:rFonts w:ascii="Times New Roman" w:hAnsi="Times New Roman"/>
          <w:sz w:val="28"/>
          <w:szCs w:val="28"/>
        </w:rPr>
        <w:t>, un social network in spagnolo e po</w:t>
      </w:r>
      <w:r w:rsidR="007449AD">
        <w:rPr>
          <w:rFonts w:ascii="Times New Roman" w:hAnsi="Times New Roman"/>
          <w:sz w:val="28"/>
          <w:szCs w:val="28"/>
        </w:rPr>
        <w:t>rtoghese, ha debuttato anch'esso</w:t>
      </w:r>
      <w:r w:rsidRPr="004C04E2">
        <w:rPr>
          <w:rFonts w:ascii="Times New Roman" w:hAnsi="Times New Roman"/>
          <w:sz w:val="28"/>
          <w:szCs w:val="28"/>
        </w:rPr>
        <w:t xml:space="preserve"> nel 2004. </w:t>
      </w:r>
    </w:p>
    <w:p w:rsidR="004C04E2" w:rsidRPr="004C04E2" w:rsidRDefault="004C04E2" w:rsidP="004C04E2">
      <w:pPr>
        <w:pStyle w:val="Nessunaspaziatura"/>
        <w:rPr>
          <w:rFonts w:ascii="Times New Roman" w:hAnsi="Times New Roman"/>
          <w:sz w:val="28"/>
          <w:szCs w:val="28"/>
        </w:rPr>
      </w:pPr>
      <w:r w:rsidRPr="004C04E2">
        <w:rPr>
          <w:rFonts w:ascii="Times New Roman" w:hAnsi="Times New Roman"/>
          <w:sz w:val="28"/>
          <w:szCs w:val="28"/>
        </w:rPr>
        <w:t xml:space="preserve">In Italia il primo dei grandi portali passati verso questo tipo di social network è stato Supereva, ma sono comunque vivissime le comunità d’italiani su </w:t>
      </w:r>
      <w:proofErr w:type="spellStart"/>
      <w:r w:rsidRPr="004C04E2">
        <w:rPr>
          <w:rFonts w:ascii="Times New Roman" w:hAnsi="Times New Roman"/>
          <w:sz w:val="28"/>
          <w:szCs w:val="28"/>
        </w:rPr>
        <w:t>Orkut</w:t>
      </w:r>
      <w:proofErr w:type="spellEnd"/>
      <w:r w:rsidRPr="004C04E2">
        <w:rPr>
          <w:rFonts w:ascii="Times New Roman" w:hAnsi="Times New Roman"/>
          <w:sz w:val="28"/>
          <w:szCs w:val="28"/>
        </w:rPr>
        <w:t xml:space="preserve"> e </w:t>
      </w:r>
      <w:proofErr w:type="spellStart"/>
      <w:r w:rsidRPr="004C04E2">
        <w:rPr>
          <w:rFonts w:ascii="Times New Roman" w:hAnsi="Times New Roman"/>
          <w:sz w:val="28"/>
          <w:szCs w:val="28"/>
        </w:rPr>
        <w:t>LinkedIn</w:t>
      </w:r>
      <w:proofErr w:type="spellEnd"/>
      <w:r w:rsidRPr="004C04E2">
        <w:rPr>
          <w:rFonts w:ascii="Times New Roman" w:hAnsi="Times New Roman"/>
          <w:sz w:val="28"/>
          <w:szCs w:val="28"/>
        </w:rPr>
        <w:t>.</w:t>
      </w:r>
    </w:p>
    <w:p w:rsidR="004C04E2" w:rsidRPr="004C04E2" w:rsidRDefault="007449AD" w:rsidP="004C04E2">
      <w:pPr>
        <w:pStyle w:val="Nessunaspaziatur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Uno studio recente</w:t>
      </w:r>
      <w:r w:rsidR="004C04E2" w:rsidRPr="004C04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4C04E2" w:rsidRPr="004C04E2">
        <w:rPr>
          <w:rFonts w:ascii="Times New Roman" w:hAnsi="Times New Roman"/>
          <w:sz w:val="28"/>
          <w:szCs w:val="28"/>
        </w:rPr>
        <w:t xml:space="preserve">basato sul confronto dei dati di traffico risultanti dai motori </w:t>
      </w:r>
      <w:proofErr w:type="spellStart"/>
      <w:r w:rsidR="004C04E2" w:rsidRPr="004C04E2">
        <w:rPr>
          <w:rFonts w:ascii="Times New Roman" w:hAnsi="Times New Roman"/>
          <w:sz w:val="28"/>
          <w:szCs w:val="28"/>
        </w:rPr>
        <w:t>Alexa</w:t>
      </w:r>
      <w:proofErr w:type="spellEnd"/>
      <w:r w:rsidR="004C04E2" w:rsidRPr="004C04E2">
        <w:rPr>
          <w:rFonts w:ascii="Times New Roman" w:hAnsi="Times New Roman"/>
          <w:sz w:val="28"/>
          <w:szCs w:val="28"/>
        </w:rPr>
        <w:t>, Google</w:t>
      </w:r>
      <w:r>
        <w:rPr>
          <w:rFonts w:ascii="Times New Roman" w:hAnsi="Times New Roman"/>
          <w:sz w:val="28"/>
          <w:szCs w:val="28"/>
        </w:rPr>
        <w:t>,</w:t>
      </w:r>
      <w:r w:rsidR="004C04E2" w:rsidRPr="004C04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04E2" w:rsidRPr="004C04E2">
        <w:rPr>
          <w:rFonts w:ascii="Times New Roman" w:hAnsi="Times New Roman"/>
          <w:sz w:val="28"/>
          <w:szCs w:val="28"/>
        </w:rPr>
        <w:t>Trends</w:t>
      </w:r>
      <w:proofErr w:type="spellEnd"/>
      <w:r w:rsidR="004C04E2" w:rsidRPr="004C04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04E2" w:rsidRPr="004C04E2">
        <w:rPr>
          <w:rFonts w:ascii="Times New Roman" w:hAnsi="Times New Roman"/>
          <w:sz w:val="28"/>
          <w:szCs w:val="28"/>
        </w:rPr>
        <w:t>for</w:t>
      </w:r>
      <w:proofErr w:type="spellEnd"/>
      <w:r w:rsidR="004C04E2" w:rsidRPr="004C04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04E2" w:rsidRPr="004C04E2">
        <w:rPr>
          <w:rFonts w:ascii="Times New Roman" w:hAnsi="Times New Roman"/>
          <w:sz w:val="28"/>
          <w:szCs w:val="28"/>
        </w:rPr>
        <w:t>Websites</w:t>
      </w:r>
      <w:proofErr w:type="spellEnd"/>
      <w:r w:rsidR="004C04E2" w:rsidRPr="004C04E2">
        <w:rPr>
          <w:rFonts w:ascii="Times New Roman" w:hAnsi="Times New Roman"/>
          <w:sz w:val="28"/>
          <w:szCs w:val="28"/>
        </w:rPr>
        <w:t xml:space="preserve"> e </w:t>
      </w:r>
      <w:proofErr w:type="spellStart"/>
      <w:r w:rsidR="004C04E2" w:rsidRPr="004C04E2">
        <w:rPr>
          <w:rFonts w:ascii="Times New Roman" w:hAnsi="Times New Roman"/>
          <w:sz w:val="28"/>
          <w:szCs w:val="28"/>
        </w:rPr>
        <w:t>ComScore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="004C04E2" w:rsidRPr="004C04E2">
        <w:rPr>
          <w:rFonts w:ascii="Times New Roman" w:hAnsi="Times New Roman"/>
          <w:sz w:val="28"/>
          <w:szCs w:val="28"/>
        </w:rPr>
        <w:t xml:space="preserve"> mostra l'avanzata di </w:t>
      </w:r>
      <w:proofErr w:type="spellStart"/>
      <w:r w:rsidR="004C04E2" w:rsidRPr="004C04E2">
        <w:rPr>
          <w:rFonts w:ascii="Times New Roman" w:hAnsi="Times New Roman"/>
          <w:sz w:val="28"/>
          <w:szCs w:val="28"/>
        </w:rPr>
        <w:t>Facebook</w:t>
      </w:r>
      <w:proofErr w:type="spellEnd"/>
      <w:r w:rsidR="004C04E2" w:rsidRPr="004C04E2">
        <w:rPr>
          <w:rFonts w:ascii="Times New Roman" w:hAnsi="Times New Roman"/>
          <w:sz w:val="28"/>
          <w:szCs w:val="28"/>
        </w:rPr>
        <w:t xml:space="preserve"> in un numero crescente di nazioni, anche laddove fino a qualche mese fa </w:t>
      </w:r>
      <w:proofErr w:type="spellStart"/>
      <w:r w:rsidR="004C04E2" w:rsidRPr="004C04E2">
        <w:rPr>
          <w:rFonts w:ascii="Times New Roman" w:hAnsi="Times New Roman"/>
          <w:sz w:val="28"/>
          <w:szCs w:val="28"/>
        </w:rPr>
        <w:t>MySpace</w:t>
      </w:r>
      <w:proofErr w:type="spellEnd"/>
      <w:r w:rsidR="004C04E2" w:rsidRPr="004C04E2">
        <w:rPr>
          <w:rFonts w:ascii="Times New Roman" w:hAnsi="Times New Roman"/>
          <w:sz w:val="28"/>
          <w:szCs w:val="28"/>
        </w:rPr>
        <w:t xml:space="preserve"> provava ad opporre resistenza, ad esempio negli Stati Uniti.</w:t>
      </w:r>
    </w:p>
    <w:p w:rsidR="004C04E2" w:rsidRPr="00B53175" w:rsidRDefault="004C04E2" w:rsidP="004C04E2">
      <w:pPr>
        <w:pStyle w:val="Nessunaspaziatura"/>
        <w:rPr>
          <w:rFonts w:ascii="Times New Roman" w:hAnsi="Times New Roman"/>
          <w:b/>
          <w:i/>
          <w:sz w:val="28"/>
          <w:szCs w:val="28"/>
        </w:rPr>
      </w:pPr>
      <w:r w:rsidRPr="004C04E2">
        <w:rPr>
          <w:rFonts w:ascii="Times New Roman" w:hAnsi="Times New Roman"/>
          <w:sz w:val="28"/>
          <w:szCs w:val="28"/>
        </w:rPr>
        <w:t xml:space="preserve">Anche la vecchia Europa sembrerebbe in procinto di cedere al fascino della creatura di Mark </w:t>
      </w:r>
      <w:proofErr w:type="spellStart"/>
      <w:r w:rsidRPr="004C04E2">
        <w:rPr>
          <w:rFonts w:ascii="Times New Roman" w:hAnsi="Times New Roman"/>
          <w:sz w:val="28"/>
          <w:szCs w:val="28"/>
        </w:rPr>
        <w:t>Zuckerberg</w:t>
      </w:r>
      <w:proofErr w:type="spellEnd"/>
      <w:r w:rsidRPr="004C04E2">
        <w:rPr>
          <w:rFonts w:ascii="Times New Roman" w:hAnsi="Times New Roman"/>
          <w:sz w:val="28"/>
          <w:szCs w:val="28"/>
        </w:rPr>
        <w:t xml:space="preserve">, pur se resistono Hi5 in Portogallo e Romania, </w:t>
      </w:r>
      <w:proofErr w:type="spellStart"/>
      <w:r w:rsidRPr="004C04E2">
        <w:rPr>
          <w:rFonts w:ascii="Times New Roman" w:hAnsi="Times New Roman"/>
          <w:sz w:val="28"/>
          <w:szCs w:val="28"/>
        </w:rPr>
        <w:t>Nasza-klasa</w:t>
      </w:r>
      <w:proofErr w:type="spellEnd"/>
      <w:r w:rsidRPr="004C04E2">
        <w:rPr>
          <w:rFonts w:ascii="Times New Roman" w:hAnsi="Times New Roman"/>
          <w:sz w:val="28"/>
          <w:szCs w:val="28"/>
        </w:rPr>
        <w:t xml:space="preserve"> in Polonia, </w:t>
      </w:r>
      <w:proofErr w:type="spellStart"/>
      <w:r w:rsidRPr="004C04E2">
        <w:rPr>
          <w:rFonts w:ascii="Times New Roman" w:hAnsi="Times New Roman"/>
          <w:sz w:val="28"/>
          <w:szCs w:val="28"/>
        </w:rPr>
        <w:t>Hyves</w:t>
      </w:r>
      <w:proofErr w:type="spellEnd"/>
      <w:r w:rsidRPr="004C04E2">
        <w:rPr>
          <w:rFonts w:ascii="Times New Roman" w:hAnsi="Times New Roman"/>
          <w:sz w:val="28"/>
          <w:szCs w:val="28"/>
        </w:rPr>
        <w:t xml:space="preserve"> nei Paesi Bassi, </w:t>
      </w:r>
      <w:proofErr w:type="spellStart"/>
      <w:r w:rsidRPr="004C04E2">
        <w:rPr>
          <w:rFonts w:ascii="Times New Roman" w:hAnsi="Times New Roman"/>
          <w:sz w:val="28"/>
          <w:szCs w:val="28"/>
        </w:rPr>
        <w:t>Iwiw</w:t>
      </w:r>
      <w:proofErr w:type="spellEnd"/>
      <w:r w:rsidRPr="004C04E2">
        <w:rPr>
          <w:rFonts w:ascii="Times New Roman" w:hAnsi="Times New Roman"/>
          <w:sz w:val="28"/>
          <w:szCs w:val="28"/>
        </w:rPr>
        <w:t xml:space="preserve"> in </w:t>
      </w:r>
      <w:proofErr w:type="spellStart"/>
      <w:r w:rsidRPr="004C04E2">
        <w:rPr>
          <w:rFonts w:ascii="Times New Roman" w:hAnsi="Times New Roman"/>
          <w:sz w:val="28"/>
          <w:szCs w:val="28"/>
        </w:rPr>
        <w:t>Ungaria</w:t>
      </w:r>
      <w:proofErr w:type="spellEnd"/>
      <w:r w:rsidRPr="004C04E2">
        <w:rPr>
          <w:rFonts w:ascii="Times New Roman" w:hAnsi="Times New Roman"/>
          <w:sz w:val="28"/>
          <w:szCs w:val="28"/>
        </w:rPr>
        <w:t xml:space="preserve">. Più arduo risulta, dove sono consolidati servizi locali come V </w:t>
      </w:r>
      <w:proofErr w:type="spellStart"/>
      <w:r w:rsidRPr="004C04E2">
        <w:rPr>
          <w:rFonts w:ascii="Times New Roman" w:hAnsi="Times New Roman"/>
          <w:sz w:val="28"/>
          <w:szCs w:val="28"/>
        </w:rPr>
        <w:t>Kontakte</w:t>
      </w:r>
      <w:proofErr w:type="spellEnd"/>
      <w:r w:rsidRPr="004C04E2">
        <w:rPr>
          <w:rFonts w:ascii="Times New Roman" w:hAnsi="Times New Roman"/>
          <w:sz w:val="28"/>
          <w:szCs w:val="28"/>
        </w:rPr>
        <w:t xml:space="preserve"> e </w:t>
      </w:r>
      <w:proofErr w:type="spellStart"/>
      <w:r w:rsidRPr="004C04E2">
        <w:rPr>
          <w:rFonts w:ascii="Times New Roman" w:hAnsi="Times New Roman"/>
          <w:sz w:val="28"/>
          <w:szCs w:val="28"/>
        </w:rPr>
        <w:t>Odnoklassniki</w:t>
      </w:r>
      <w:proofErr w:type="spellEnd"/>
      <w:r w:rsidRPr="004C04E2">
        <w:rPr>
          <w:rFonts w:ascii="Times New Roman" w:hAnsi="Times New Roman"/>
          <w:sz w:val="28"/>
          <w:szCs w:val="28"/>
        </w:rPr>
        <w:t xml:space="preserve">, o scalzare </w:t>
      </w:r>
      <w:proofErr w:type="spellStart"/>
      <w:r w:rsidRPr="004C04E2">
        <w:rPr>
          <w:rFonts w:ascii="Times New Roman" w:hAnsi="Times New Roman"/>
          <w:sz w:val="28"/>
          <w:szCs w:val="28"/>
        </w:rPr>
        <w:t>Maktoob</w:t>
      </w:r>
      <w:proofErr w:type="spellEnd"/>
      <w:r w:rsidRPr="004C04E2">
        <w:rPr>
          <w:rFonts w:ascii="Times New Roman" w:hAnsi="Times New Roman"/>
          <w:sz w:val="28"/>
          <w:szCs w:val="28"/>
        </w:rPr>
        <w:t xml:space="preserve"> da alcuni paesi arabi e </w:t>
      </w:r>
      <w:proofErr w:type="spellStart"/>
      <w:r w:rsidRPr="004C04E2">
        <w:rPr>
          <w:rFonts w:ascii="Times New Roman" w:hAnsi="Times New Roman"/>
          <w:sz w:val="28"/>
          <w:szCs w:val="28"/>
        </w:rPr>
        <w:t>Orkut</w:t>
      </w:r>
      <w:proofErr w:type="spellEnd"/>
      <w:r w:rsidRPr="004C04E2">
        <w:rPr>
          <w:rFonts w:ascii="Times New Roman" w:hAnsi="Times New Roman"/>
          <w:sz w:val="28"/>
          <w:szCs w:val="28"/>
        </w:rPr>
        <w:t>, di proprietà di Google, dal Brasile e dall’India</w:t>
      </w:r>
      <w:r w:rsidR="00861DE0">
        <w:rPr>
          <w:rFonts w:ascii="Times New Roman" w:hAnsi="Times New Roman"/>
          <w:sz w:val="28"/>
          <w:szCs w:val="28"/>
        </w:rPr>
        <w:t xml:space="preserve"> </w:t>
      </w:r>
      <w:r w:rsidR="00B53175">
        <w:rPr>
          <w:rFonts w:ascii="Times New Roman" w:hAnsi="Times New Roman"/>
          <w:sz w:val="28"/>
          <w:szCs w:val="28"/>
        </w:rPr>
        <w:t>(</w:t>
      </w:r>
      <w:r w:rsidR="00B53175" w:rsidRPr="00861DE0">
        <w:rPr>
          <w:rStyle w:val="apple-style-span"/>
          <w:rFonts w:ascii="Times New Roman" w:hAnsi="Times New Roman"/>
          <w:i/>
          <w:sz w:val="28"/>
          <w:szCs w:val="28"/>
        </w:rPr>
        <w:t>un esperimento di</w:t>
      </w:r>
      <w:r w:rsidR="00B53175" w:rsidRPr="00861DE0">
        <w:rPr>
          <w:rStyle w:val="apple-converted-space"/>
          <w:rFonts w:ascii="Times New Roman" w:hAnsi="Times New Roman"/>
          <w:i/>
          <w:sz w:val="28"/>
          <w:szCs w:val="28"/>
        </w:rPr>
        <w:t> </w:t>
      </w:r>
      <w:r w:rsidR="00B53175" w:rsidRPr="00861DE0">
        <w:rPr>
          <w:rStyle w:val="Enfasigrassetto"/>
          <w:rFonts w:ascii="Times New Roman" w:hAnsi="Times New Roman"/>
          <w:b w:val="0"/>
          <w:i/>
          <w:sz w:val="28"/>
          <w:szCs w:val="28"/>
        </w:rPr>
        <w:t xml:space="preserve">IBM </w:t>
      </w:r>
      <w:proofErr w:type="spellStart"/>
      <w:r w:rsidR="00B53175" w:rsidRPr="00861DE0">
        <w:rPr>
          <w:rStyle w:val="Enfasigrassetto"/>
          <w:rFonts w:ascii="Times New Roman" w:hAnsi="Times New Roman"/>
          <w:b w:val="0"/>
          <w:i/>
          <w:sz w:val="28"/>
          <w:szCs w:val="28"/>
        </w:rPr>
        <w:t>Research</w:t>
      </w:r>
      <w:proofErr w:type="spellEnd"/>
      <w:r w:rsidR="00B53175" w:rsidRPr="00861DE0">
        <w:rPr>
          <w:rStyle w:val="apple-converted-space"/>
          <w:rFonts w:ascii="Times New Roman" w:hAnsi="Times New Roman"/>
          <w:b/>
          <w:i/>
          <w:sz w:val="28"/>
          <w:szCs w:val="28"/>
        </w:rPr>
        <w:t> </w:t>
      </w:r>
      <w:r w:rsidR="00B53175" w:rsidRPr="00861DE0">
        <w:rPr>
          <w:rStyle w:val="apple-style-span"/>
          <w:rFonts w:ascii="Times New Roman" w:hAnsi="Times New Roman"/>
          <w:i/>
          <w:sz w:val="28"/>
          <w:szCs w:val="28"/>
        </w:rPr>
        <w:t xml:space="preserve"> e </w:t>
      </w:r>
      <w:r w:rsidR="00B53175" w:rsidRPr="00861DE0">
        <w:rPr>
          <w:rStyle w:val="Enfasigrassetto"/>
          <w:rFonts w:ascii="Times New Roman" w:hAnsi="Times New Roman"/>
          <w:b w:val="0"/>
          <w:i/>
          <w:sz w:val="28"/>
          <w:szCs w:val="28"/>
        </w:rPr>
        <w:t xml:space="preserve">IBM </w:t>
      </w:r>
      <w:proofErr w:type="spellStart"/>
      <w:r w:rsidR="00B53175" w:rsidRPr="00861DE0">
        <w:rPr>
          <w:rStyle w:val="Enfasigrassetto"/>
          <w:rFonts w:ascii="Times New Roman" w:hAnsi="Times New Roman"/>
          <w:b w:val="0"/>
          <w:i/>
          <w:sz w:val="28"/>
          <w:szCs w:val="28"/>
        </w:rPr>
        <w:t>Cognos</w:t>
      </w:r>
      <w:proofErr w:type="spellEnd"/>
      <w:r w:rsidR="00B53175" w:rsidRPr="00861DE0">
        <w:rPr>
          <w:rStyle w:val="Enfasigrassetto"/>
          <w:rFonts w:ascii="Times New Roman" w:hAnsi="Times New Roman"/>
          <w:b w:val="0"/>
          <w:i/>
          <w:sz w:val="28"/>
          <w:szCs w:val="28"/>
        </w:rPr>
        <w:t xml:space="preserve"> software </w:t>
      </w:r>
      <w:proofErr w:type="spellStart"/>
      <w:r w:rsidR="00B53175" w:rsidRPr="00861DE0">
        <w:rPr>
          <w:rStyle w:val="Enfasigrassetto"/>
          <w:rFonts w:ascii="Times New Roman" w:hAnsi="Times New Roman"/>
          <w:b w:val="0"/>
          <w:i/>
          <w:sz w:val="28"/>
          <w:szCs w:val="28"/>
        </w:rPr>
        <w:t>group</w:t>
      </w:r>
      <w:proofErr w:type="spellEnd"/>
      <w:r w:rsidR="00B53175" w:rsidRPr="00861DE0">
        <w:rPr>
          <w:rStyle w:val="Enfasigrassetto"/>
          <w:rFonts w:ascii="Times New Roman" w:hAnsi="Times New Roman"/>
          <w:b w:val="0"/>
          <w:i/>
          <w:sz w:val="28"/>
          <w:szCs w:val="28"/>
        </w:rPr>
        <w:t>, giugno 2010</w:t>
      </w:r>
      <w:r w:rsidR="00B53175" w:rsidRPr="00B53175">
        <w:rPr>
          <w:rStyle w:val="Enfasigrassetto"/>
          <w:rFonts w:ascii="Times New Roman" w:hAnsi="Times New Roman"/>
          <w:b w:val="0"/>
          <w:sz w:val="28"/>
          <w:szCs w:val="28"/>
        </w:rPr>
        <w:t>)</w:t>
      </w:r>
      <w:r w:rsidR="00861DE0">
        <w:rPr>
          <w:rStyle w:val="Enfasigrassetto"/>
          <w:rFonts w:ascii="Times New Roman" w:hAnsi="Times New Roman"/>
          <w:b w:val="0"/>
          <w:sz w:val="28"/>
          <w:szCs w:val="28"/>
        </w:rPr>
        <w:t>.</w:t>
      </w:r>
    </w:p>
    <w:p w:rsidR="004C04E2" w:rsidRDefault="004C04E2" w:rsidP="004C04E2">
      <w:pPr>
        <w:pStyle w:val="Nessunaspaziatura"/>
        <w:rPr>
          <w:rFonts w:ascii="Times New Roman" w:hAnsi="Times New Roman"/>
          <w:sz w:val="28"/>
          <w:szCs w:val="28"/>
        </w:rPr>
      </w:pPr>
      <w:r w:rsidRPr="004C04E2">
        <w:rPr>
          <w:rFonts w:ascii="Times New Roman" w:hAnsi="Times New Roman"/>
          <w:sz w:val="28"/>
          <w:szCs w:val="28"/>
        </w:rPr>
        <w:t>L'uso di reti sociali sta diffondendosi anche come un'evoluzione delle radio on line.</w:t>
      </w:r>
    </w:p>
    <w:p w:rsidR="004C04E2" w:rsidRPr="004C04E2" w:rsidRDefault="004C04E2" w:rsidP="004C04E2">
      <w:pPr>
        <w:pStyle w:val="Nessunaspaziatura"/>
        <w:rPr>
          <w:rFonts w:ascii="Times New Roman" w:hAnsi="Times New Roman"/>
          <w:sz w:val="28"/>
          <w:szCs w:val="28"/>
        </w:rPr>
      </w:pPr>
      <w:r w:rsidRPr="004C04E2">
        <w:rPr>
          <w:rFonts w:ascii="Times New Roman" w:hAnsi="Times New Roman"/>
          <w:sz w:val="28"/>
          <w:szCs w:val="28"/>
        </w:rPr>
        <w:t>I siti non si limitano a pro</w:t>
      </w:r>
      <w:r w:rsidR="007449AD">
        <w:rPr>
          <w:rFonts w:ascii="Times New Roman" w:hAnsi="Times New Roman"/>
          <w:sz w:val="28"/>
          <w:szCs w:val="28"/>
        </w:rPr>
        <w:t>porre musica in formato mp3, ma</w:t>
      </w:r>
      <w:r w:rsidRPr="004C04E2">
        <w:rPr>
          <w:rFonts w:ascii="Times New Roman" w:hAnsi="Times New Roman"/>
          <w:sz w:val="28"/>
          <w:szCs w:val="28"/>
        </w:rPr>
        <w:t xml:space="preserve"> interpretano i gusti e propongono musiche simili, facendo scoprire nuovi artisti, musicalità, ritmi. Attraverso vari siti come Pandora.com, lastfm.it, musicovery.com, è possibile creare delle community invitando i propri amici, ma anche ascoltando la musica proposta per i "vicini", persone con preferenze simili alle proprie.</w:t>
      </w:r>
    </w:p>
    <w:p w:rsidR="004C04E2" w:rsidRPr="004C04E2" w:rsidRDefault="007449AD" w:rsidP="004C04E2">
      <w:pPr>
        <w:pStyle w:val="Nessunaspaziatur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</w:t>
      </w:r>
      <w:r w:rsidR="004C04E2" w:rsidRPr="004C04E2">
        <w:rPr>
          <w:rFonts w:ascii="Times New Roman" w:hAnsi="Times New Roman"/>
          <w:sz w:val="28"/>
          <w:szCs w:val="28"/>
        </w:rPr>
        <w:t xml:space="preserve"> social ne</w:t>
      </w:r>
      <w:r>
        <w:rPr>
          <w:rFonts w:ascii="Times New Roman" w:hAnsi="Times New Roman"/>
          <w:sz w:val="28"/>
          <w:szCs w:val="28"/>
        </w:rPr>
        <w:t>twork possono essere organizzati</w:t>
      </w:r>
      <w:r w:rsidR="004C04E2" w:rsidRPr="004C04E2">
        <w:rPr>
          <w:rFonts w:ascii="Times New Roman" w:hAnsi="Times New Roman"/>
          <w:sz w:val="28"/>
          <w:szCs w:val="28"/>
        </w:rPr>
        <w:t xml:space="preserve"> anche attorno a modelli di business o svilupparsi su base territoriale, ad esempio per siti dedicati esclusivamente a cultura e tempo libero in una determinata città.</w:t>
      </w:r>
    </w:p>
    <w:p w:rsidR="004C04E2" w:rsidRDefault="007449AD" w:rsidP="004C04E2">
      <w:pPr>
        <w:pStyle w:val="Nessunaspaziatur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 social network e i</w:t>
      </w:r>
      <w:r w:rsidR="004C04E2" w:rsidRPr="004C04E2">
        <w:rPr>
          <w:rFonts w:ascii="Times New Roman" w:hAnsi="Times New Roman"/>
          <w:sz w:val="28"/>
          <w:szCs w:val="28"/>
        </w:rPr>
        <w:t xml:space="preserve"> community </w:t>
      </w:r>
      <w:proofErr w:type="spellStart"/>
      <w:r w:rsidR="004C04E2" w:rsidRPr="004C04E2">
        <w:rPr>
          <w:rFonts w:ascii="Times New Roman" w:hAnsi="Times New Roman"/>
          <w:sz w:val="28"/>
          <w:szCs w:val="28"/>
        </w:rPr>
        <w:t>networking</w:t>
      </w:r>
      <w:proofErr w:type="spellEnd"/>
      <w:r w:rsidR="004C04E2" w:rsidRPr="004C04E2">
        <w:rPr>
          <w:rFonts w:ascii="Times New Roman" w:hAnsi="Times New Roman"/>
          <w:sz w:val="28"/>
          <w:szCs w:val="28"/>
        </w:rPr>
        <w:t xml:space="preserve"> stanno generando approcci innovativi al lavoro delle organizzazioni della società civile in direzione di uno sviluppo sostenibile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66309">
        <w:rPr>
          <w:rFonts w:ascii="Times New Roman" w:hAnsi="Times New Roman"/>
          <w:sz w:val="28"/>
          <w:szCs w:val="28"/>
        </w:rPr>
        <w:t>L’innovazione</w:t>
      </w:r>
      <w:r w:rsidR="004C04E2" w:rsidRPr="004C04E2">
        <w:rPr>
          <w:rFonts w:ascii="Times New Roman" w:hAnsi="Times New Roman"/>
          <w:sz w:val="28"/>
          <w:szCs w:val="28"/>
        </w:rPr>
        <w:t xml:space="preserve"> delle reti sociali è rappresentato dalla possibilità di creare applicazioni orientate alla comunità degli iscritti, rendendo per taluni i social network i sistemi operativi web del futuro (da qui anche la probabile motivazione degli investimenti di Microsoft in </w:t>
      </w:r>
      <w:proofErr w:type="spellStart"/>
      <w:r w:rsidR="004C04E2" w:rsidRPr="004C04E2">
        <w:rPr>
          <w:rFonts w:ascii="Times New Roman" w:hAnsi="Times New Roman"/>
          <w:sz w:val="28"/>
          <w:szCs w:val="28"/>
        </w:rPr>
        <w:t>Facebook</w:t>
      </w:r>
      <w:proofErr w:type="spellEnd"/>
      <w:r w:rsidR="004C04E2" w:rsidRPr="004C04E2">
        <w:rPr>
          <w:rFonts w:ascii="Times New Roman" w:hAnsi="Times New Roman"/>
          <w:sz w:val="28"/>
          <w:szCs w:val="28"/>
        </w:rPr>
        <w:t>, 240 Ml di dollari a Novembre 2007).</w:t>
      </w:r>
    </w:p>
    <w:p w:rsidR="00A66309" w:rsidRPr="004C04E2" w:rsidRDefault="00A66309" w:rsidP="004C04E2">
      <w:pPr>
        <w:pStyle w:val="Nessunaspaziatura"/>
        <w:rPr>
          <w:rFonts w:ascii="Times New Roman" w:hAnsi="Times New Roman"/>
          <w:sz w:val="28"/>
          <w:szCs w:val="28"/>
        </w:rPr>
      </w:pPr>
    </w:p>
    <w:p w:rsidR="004C04E2" w:rsidRPr="004C04E2" w:rsidRDefault="004C04E2" w:rsidP="004C04E2">
      <w:pPr>
        <w:pStyle w:val="Nessunaspaziatura"/>
        <w:rPr>
          <w:rFonts w:ascii="Times New Roman" w:hAnsi="Times New Roman"/>
          <w:sz w:val="28"/>
          <w:szCs w:val="28"/>
        </w:rPr>
      </w:pPr>
      <w:r w:rsidRPr="004C04E2">
        <w:rPr>
          <w:rFonts w:ascii="Times New Roman" w:hAnsi="Times New Roman"/>
          <w:sz w:val="28"/>
          <w:szCs w:val="28"/>
        </w:rPr>
        <w:t>Per entrare a far pa</w:t>
      </w:r>
      <w:r w:rsidR="00A66309">
        <w:rPr>
          <w:rFonts w:ascii="Times New Roman" w:hAnsi="Times New Roman"/>
          <w:sz w:val="28"/>
          <w:szCs w:val="28"/>
        </w:rPr>
        <w:t>rte di un qualsiasi social network online</w:t>
      </w:r>
      <w:r w:rsidRPr="004C04E2">
        <w:rPr>
          <w:rFonts w:ascii="Times New Roman" w:hAnsi="Times New Roman"/>
          <w:sz w:val="28"/>
          <w:szCs w:val="28"/>
        </w:rPr>
        <w:t xml:space="preserve"> occorre costruire il propri</w:t>
      </w:r>
      <w:r w:rsidR="00A66309">
        <w:rPr>
          <w:rFonts w:ascii="Times New Roman" w:hAnsi="Times New Roman"/>
          <w:sz w:val="28"/>
          <w:szCs w:val="28"/>
        </w:rPr>
        <w:t>o profilo personale, includendo</w:t>
      </w:r>
      <w:r w:rsidRPr="004C04E2">
        <w:rPr>
          <w:rFonts w:ascii="Times New Roman" w:hAnsi="Times New Roman"/>
          <w:sz w:val="28"/>
          <w:szCs w:val="28"/>
        </w:rPr>
        <w:t xml:space="preserve"> informazioni come il proprio in</w:t>
      </w:r>
      <w:r w:rsidR="00A66309">
        <w:rPr>
          <w:rFonts w:ascii="Times New Roman" w:hAnsi="Times New Roman"/>
          <w:sz w:val="28"/>
          <w:szCs w:val="28"/>
        </w:rPr>
        <w:t>dirizzo e</w:t>
      </w:r>
      <w:r w:rsidR="004A2F13">
        <w:rPr>
          <w:rFonts w:ascii="Times New Roman" w:hAnsi="Times New Roman"/>
          <w:sz w:val="28"/>
          <w:szCs w:val="28"/>
        </w:rPr>
        <w:t>-</w:t>
      </w:r>
      <w:r w:rsidR="00A66309">
        <w:rPr>
          <w:rFonts w:ascii="Times New Roman" w:hAnsi="Times New Roman"/>
          <w:sz w:val="28"/>
          <w:szCs w:val="28"/>
        </w:rPr>
        <w:t xml:space="preserve">mail, gli interessi e </w:t>
      </w:r>
      <w:r w:rsidRPr="004C04E2">
        <w:rPr>
          <w:rFonts w:ascii="Times New Roman" w:hAnsi="Times New Roman"/>
          <w:sz w:val="28"/>
          <w:szCs w:val="28"/>
        </w:rPr>
        <w:t>le passioni (utili per l</w:t>
      </w:r>
      <w:r w:rsidR="00A66309">
        <w:rPr>
          <w:rFonts w:ascii="Times New Roman" w:hAnsi="Times New Roman"/>
          <w:sz w:val="28"/>
          <w:szCs w:val="28"/>
        </w:rPr>
        <w:t xml:space="preserve">e aree "amicizia" e "amore"), </w:t>
      </w:r>
      <w:r w:rsidRPr="004C04E2">
        <w:rPr>
          <w:rFonts w:ascii="Times New Roman" w:hAnsi="Times New Roman"/>
          <w:sz w:val="28"/>
          <w:szCs w:val="28"/>
        </w:rPr>
        <w:t>le esperienze di lavoro passate e relative referenze (informazioni necessarie per il profilo "lavoro").</w:t>
      </w:r>
    </w:p>
    <w:p w:rsidR="004C04E2" w:rsidRPr="004C04E2" w:rsidRDefault="004C04E2" w:rsidP="004C04E2">
      <w:pPr>
        <w:pStyle w:val="Nessunaspaziatura"/>
        <w:rPr>
          <w:rFonts w:ascii="Times New Roman" w:hAnsi="Times New Roman"/>
          <w:sz w:val="28"/>
          <w:szCs w:val="28"/>
        </w:rPr>
      </w:pPr>
      <w:r w:rsidRPr="004C04E2">
        <w:rPr>
          <w:rFonts w:ascii="Times New Roman" w:hAnsi="Times New Roman"/>
          <w:sz w:val="28"/>
          <w:szCs w:val="28"/>
        </w:rPr>
        <w:t>Delineato il profilo personale</w:t>
      </w:r>
      <w:r w:rsidR="00A66309">
        <w:rPr>
          <w:rFonts w:ascii="Times New Roman" w:hAnsi="Times New Roman"/>
          <w:sz w:val="28"/>
          <w:szCs w:val="28"/>
        </w:rPr>
        <w:t xml:space="preserve"> è possibile invitare gli amici a far parte del network, i quali a loro volta possono fare lo stesso. In questo modo</w:t>
      </w:r>
      <w:r w:rsidRPr="004C04E2">
        <w:rPr>
          <w:rFonts w:ascii="Times New Roman" w:hAnsi="Times New Roman"/>
          <w:sz w:val="28"/>
          <w:szCs w:val="28"/>
        </w:rPr>
        <w:t xml:space="preserve"> </w:t>
      </w:r>
      <w:r w:rsidR="004A2F13">
        <w:rPr>
          <w:rFonts w:ascii="Times New Roman" w:hAnsi="Times New Roman"/>
          <w:sz w:val="28"/>
          <w:szCs w:val="28"/>
        </w:rPr>
        <w:t>la rete dei contatti si allarga, con potenzialità quasi infinite</w:t>
      </w:r>
      <w:r w:rsidRPr="004C04E2">
        <w:rPr>
          <w:rFonts w:ascii="Times New Roman" w:hAnsi="Times New Roman"/>
          <w:sz w:val="28"/>
          <w:szCs w:val="28"/>
        </w:rPr>
        <w:t>.</w:t>
      </w:r>
    </w:p>
    <w:p w:rsidR="004C04E2" w:rsidRDefault="004C04E2" w:rsidP="004C04E2">
      <w:pPr>
        <w:pStyle w:val="Nessunaspaziatura"/>
        <w:rPr>
          <w:rFonts w:ascii="Times New Roman" w:hAnsi="Times New Roman"/>
          <w:sz w:val="28"/>
          <w:szCs w:val="28"/>
        </w:rPr>
      </w:pPr>
      <w:r w:rsidRPr="004C04E2">
        <w:rPr>
          <w:rFonts w:ascii="Times New Roman" w:hAnsi="Times New Roman"/>
          <w:sz w:val="28"/>
          <w:szCs w:val="28"/>
        </w:rPr>
        <w:t>Diventa quindi possibile costituire delle community tematiche in base alle proprie passioni o aree di business, aggregando ad esse altri utenti e stringendo contatti di amicizia o di affari.</w:t>
      </w:r>
    </w:p>
    <w:p w:rsidR="004A2F13" w:rsidRPr="004C04E2" w:rsidRDefault="004A2F13" w:rsidP="004C04E2">
      <w:pPr>
        <w:pStyle w:val="Nessunaspaziatura"/>
        <w:rPr>
          <w:rFonts w:ascii="Times New Roman" w:hAnsi="Times New Roman"/>
          <w:sz w:val="28"/>
          <w:szCs w:val="28"/>
        </w:rPr>
      </w:pPr>
    </w:p>
    <w:p w:rsidR="004A2F13" w:rsidRDefault="004C04E2" w:rsidP="004C04E2">
      <w:pPr>
        <w:pStyle w:val="Nessunaspaziatura"/>
        <w:rPr>
          <w:rFonts w:ascii="Times New Roman" w:hAnsi="Times New Roman"/>
          <w:sz w:val="28"/>
          <w:szCs w:val="28"/>
        </w:rPr>
      </w:pPr>
      <w:r w:rsidRPr="004C04E2">
        <w:rPr>
          <w:rFonts w:ascii="Times New Roman" w:hAnsi="Times New Roman"/>
          <w:sz w:val="28"/>
          <w:szCs w:val="28"/>
        </w:rPr>
        <w:t xml:space="preserve">Il concetto moderno di comunità deriva direttamente dagli studi e dall'analisi sociologica di Ferdinand </w:t>
      </w:r>
      <w:proofErr w:type="spellStart"/>
      <w:r w:rsidRPr="004C04E2">
        <w:rPr>
          <w:rFonts w:ascii="Times New Roman" w:hAnsi="Times New Roman"/>
          <w:sz w:val="28"/>
          <w:szCs w:val="28"/>
        </w:rPr>
        <w:t>Tönnies</w:t>
      </w:r>
      <w:proofErr w:type="spellEnd"/>
      <w:r w:rsidRPr="004C04E2">
        <w:rPr>
          <w:rFonts w:ascii="Times New Roman" w:hAnsi="Times New Roman"/>
          <w:sz w:val="28"/>
          <w:szCs w:val="28"/>
        </w:rPr>
        <w:t>, uno dei fondatori insieme a Ludwig Stein e Max Weber, della Società tedesca di sociologia (</w:t>
      </w:r>
      <w:proofErr w:type="spellStart"/>
      <w:r w:rsidRPr="004C04E2">
        <w:rPr>
          <w:rFonts w:ascii="Times New Roman" w:hAnsi="Times New Roman"/>
          <w:sz w:val="28"/>
          <w:szCs w:val="28"/>
        </w:rPr>
        <w:t>DeutscheGesellschalftfurSoziologie</w:t>
      </w:r>
      <w:proofErr w:type="spellEnd"/>
      <w:r w:rsidRPr="004C04E2">
        <w:rPr>
          <w:rFonts w:ascii="Times New Roman" w:hAnsi="Times New Roman"/>
          <w:sz w:val="28"/>
          <w:szCs w:val="28"/>
        </w:rPr>
        <w:t xml:space="preserve">), del 1887, in un libro intitolato </w:t>
      </w:r>
      <w:r w:rsidR="004A2F13">
        <w:rPr>
          <w:rFonts w:ascii="Times New Roman" w:hAnsi="Times New Roman"/>
          <w:sz w:val="28"/>
          <w:szCs w:val="28"/>
        </w:rPr>
        <w:t>“</w:t>
      </w:r>
      <w:proofErr w:type="spellStart"/>
      <w:r w:rsidRPr="004C04E2">
        <w:rPr>
          <w:rFonts w:ascii="Times New Roman" w:hAnsi="Times New Roman"/>
          <w:sz w:val="28"/>
          <w:szCs w:val="28"/>
        </w:rPr>
        <w:t>Gemeinschaft</w:t>
      </w:r>
      <w:proofErr w:type="spellEnd"/>
      <w:r w:rsidRPr="004C04E2">
        <w:rPr>
          <w:rFonts w:ascii="Times New Roman" w:hAnsi="Times New Roman"/>
          <w:sz w:val="28"/>
          <w:szCs w:val="28"/>
        </w:rPr>
        <w:t xml:space="preserve"> und </w:t>
      </w:r>
      <w:proofErr w:type="spellStart"/>
      <w:r w:rsidRPr="004C04E2">
        <w:rPr>
          <w:rFonts w:ascii="Times New Roman" w:hAnsi="Times New Roman"/>
          <w:sz w:val="28"/>
          <w:szCs w:val="28"/>
        </w:rPr>
        <w:t>Gesellschaft</w:t>
      </w:r>
      <w:proofErr w:type="spellEnd"/>
      <w:r w:rsidR="004A2F13">
        <w:rPr>
          <w:rFonts w:ascii="Times New Roman" w:hAnsi="Times New Roman"/>
          <w:sz w:val="28"/>
          <w:szCs w:val="28"/>
        </w:rPr>
        <w:t>”</w:t>
      </w:r>
      <w:r w:rsidRPr="004C04E2">
        <w:rPr>
          <w:rFonts w:ascii="Times New Roman" w:hAnsi="Times New Roman"/>
          <w:sz w:val="28"/>
          <w:szCs w:val="28"/>
        </w:rPr>
        <w:t xml:space="preserve"> (Comunità e società).</w:t>
      </w:r>
    </w:p>
    <w:p w:rsidR="004C04E2" w:rsidRPr="004C04E2" w:rsidRDefault="004A2F13" w:rsidP="004C04E2">
      <w:pPr>
        <w:pStyle w:val="Nessunaspaziatur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In quest’opera si descrivono due sistemi sociali contrapposti: quello tradizionale preindustriale e quello moderno industriale.</w:t>
      </w:r>
    </w:p>
    <w:p w:rsidR="004C04E2" w:rsidRPr="004C04E2" w:rsidRDefault="004C04E2" w:rsidP="004C04E2">
      <w:pPr>
        <w:pStyle w:val="Nessunaspaziatura"/>
        <w:rPr>
          <w:rFonts w:ascii="Times New Roman" w:hAnsi="Times New Roman"/>
          <w:sz w:val="28"/>
          <w:szCs w:val="28"/>
        </w:rPr>
      </w:pPr>
      <w:r w:rsidRPr="004C04E2">
        <w:rPr>
          <w:rFonts w:ascii="Times New Roman" w:hAnsi="Times New Roman"/>
          <w:sz w:val="28"/>
          <w:szCs w:val="28"/>
        </w:rPr>
        <w:t>La società postmoderna</w:t>
      </w:r>
      <w:r w:rsidR="004A2F13">
        <w:rPr>
          <w:rFonts w:ascii="Times New Roman" w:hAnsi="Times New Roman"/>
          <w:sz w:val="28"/>
          <w:szCs w:val="28"/>
        </w:rPr>
        <w:t xml:space="preserve"> </w:t>
      </w:r>
      <w:r w:rsidRPr="004C04E2">
        <w:rPr>
          <w:rFonts w:ascii="Times New Roman" w:hAnsi="Times New Roman"/>
          <w:sz w:val="28"/>
          <w:szCs w:val="28"/>
        </w:rPr>
        <w:t xml:space="preserve"> ha ulteriormente portato avanti la linea evolutiva, basata sulla progressiva decostruzione dei confini propri dell'individuo, fino alla nascita del termine </w:t>
      </w:r>
      <w:r w:rsidRPr="004C04E2">
        <w:rPr>
          <w:rFonts w:ascii="Times New Roman" w:hAnsi="Times New Roman"/>
          <w:sz w:val="28"/>
          <w:szCs w:val="28"/>
        </w:rPr>
        <w:lastRenderedPageBreak/>
        <w:t xml:space="preserve">comunità virtuale, diffusa universalmente dal libro </w:t>
      </w:r>
      <w:r w:rsidR="00F317AF">
        <w:rPr>
          <w:rFonts w:ascii="Times New Roman" w:hAnsi="Times New Roman"/>
          <w:sz w:val="28"/>
          <w:szCs w:val="28"/>
        </w:rPr>
        <w:t>“</w:t>
      </w:r>
      <w:r w:rsidRPr="004C04E2">
        <w:rPr>
          <w:rFonts w:ascii="Times New Roman" w:hAnsi="Times New Roman"/>
          <w:sz w:val="28"/>
          <w:szCs w:val="28"/>
        </w:rPr>
        <w:t xml:space="preserve">The </w:t>
      </w:r>
      <w:proofErr w:type="spellStart"/>
      <w:r w:rsidRPr="004C04E2">
        <w:rPr>
          <w:rFonts w:ascii="Times New Roman" w:hAnsi="Times New Roman"/>
          <w:sz w:val="28"/>
          <w:szCs w:val="28"/>
        </w:rPr>
        <w:t>Virtual</w:t>
      </w:r>
      <w:proofErr w:type="spellEnd"/>
      <w:r w:rsidRPr="004C04E2">
        <w:rPr>
          <w:rFonts w:ascii="Times New Roman" w:hAnsi="Times New Roman"/>
          <w:sz w:val="28"/>
          <w:szCs w:val="28"/>
        </w:rPr>
        <w:t xml:space="preserve"> Community</w:t>
      </w:r>
      <w:r w:rsidR="00F317AF">
        <w:rPr>
          <w:rFonts w:ascii="Times New Roman" w:hAnsi="Times New Roman"/>
          <w:sz w:val="28"/>
          <w:szCs w:val="28"/>
        </w:rPr>
        <w:t>”</w:t>
      </w:r>
      <w:r w:rsidRPr="004C04E2">
        <w:rPr>
          <w:rFonts w:ascii="Times New Roman" w:hAnsi="Times New Roman"/>
          <w:sz w:val="28"/>
          <w:szCs w:val="28"/>
        </w:rPr>
        <w:t xml:space="preserve"> di Howard </w:t>
      </w:r>
      <w:proofErr w:type="spellStart"/>
      <w:r w:rsidRPr="004C04E2">
        <w:rPr>
          <w:rFonts w:ascii="Times New Roman" w:hAnsi="Times New Roman"/>
          <w:sz w:val="28"/>
          <w:szCs w:val="28"/>
        </w:rPr>
        <w:t>Rheingold</w:t>
      </w:r>
      <w:proofErr w:type="spellEnd"/>
      <w:r w:rsidR="004A2F13">
        <w:rPr>
          <w:rFonts w:ascii="Times New Roman" w:hAnsi="Times New Roman"/>
          <w:sz w:val="28"/>
          <w:szCs w:val="28"/>
        </w:rPr>
        <w:t xml:space="preserve"> </w:t>
      </w:r>
      <w:r w:rsidR="004A2F13" w:rsidRPr="00F317AF">
        <w:rPr>
          <w:rFonts w:ascii="Times New Roman" w:hAnsi="Times New Roman"/>
          <w:sz w:val="28"/>
          <w:szCs w:val="28"/>
        </w:rPr>
        <w:t>(</w:t>
      </w:r>
      <w:r w:rsidR="00F317AF" w:rsidRPr="00F317AF">
        <w:rPr>
          <w:rStyle w:val="apple-style-span"/>
          <w:rFonts w:ascii="Times New Roman" w:hAnsi="Times New Roman"/>
          <w:color w:val="000000"/>
          <w:sz w:val="28"/>
          <w:szCs w:val="28"/>
        </w:rPr>
        <w:t>1993</w:t>
      </w:r>
      <w:r w:rsidR="004A2F13" w:rsidRPr="00F317AF">
        <w:rPr>
          <w:rFonts w:ascii="Times New Roman" w:hAnsi="Times New Roman"/>
          <w:sz w:val="28"/>
          <w:szCs w:val="28"/>
        </w:rPr>
        <w:t>)</w:t>
      </w:r>
      <w:r w:rsidRPr="00F317AF">
        <w:rPr>
          <w:rFonts w:ascii="Times New Roman" w:hAnsi="Times New Roman"/>
          <w:sz w:val="28"/>
          <w:szCs w:val="28"/>
        </w:rPr>
        <w:t>.</w:t>
      </w:r>
    </w:p>
    <w:p w:rsidR="004C04E2" w:rsidRPr="004C04E2" w:rsidRDefault="004A2F13" w:rsidP="004C04E2">
      <w:pPr>
        <w:pStyle w:val="Nessunaspaziatur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</w:t>
      </w:r>
      <w:r w:rsidRPr="004C04E2">
        <w:rPr>
          <w:rFonts w:ascii="Times New Roman" w:hAnsi="Times New Roman"/>
          <w:sz w:val="28"/>
          <w:szCs w:val="28"/>
        </w:rPr>
        <w:t>ell'accezione comune del termine</w:t>
      </w:r>
      <w:r>
        <w:rPr>
          <w:rFonts w:ascii="Times New Roman" w:hAnsi="Times New Roman"/>
          <w:sz w:val="28"/>
          <w:szCs w:val="28"/>
        </w:rPr>
        <w:t>,</w:t>
      </w:r>
      <w:r w:rsidRPr="004C04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u</w:t>
      </w:r>
      <w:r w:rsidR="004C04E2" w:rsidRPr="004C04E2">
        <w:rPr>
          <w:rFonts w:ascii="Times New Roman" w:hAnsi="Times New Roman"/>
          <w:sz w:val="28"/>
          <w:szCs w:val="28"/>
        </w:rPr>
        <w:t>na comunit</w:t>
      </w:r>
      <w:r>
        <w:rPr>
          <w:rFonts w:ascii="Times New Roman" w:hAnsi="Times New Roman"/>
          <w:sz w:val="28"/>
          <w:szCs w:val="28"/>
        </w:rPr>
        <w:t xml:space="preserve">à virtuale o comunità online è </w:t>
      </w:r>
      <w:r w:rsidR="004C04E2" w:rsidRPr="004C04E2">
        <w:rPr>
          <w:rFonts w:ascii="Times New Roman" w:hAnsi="Times New Roman"/>
          <w:sz w:val="28"/>
          <w:szCs w:val="28"/>
        </w:rPr>
        <w:t xml:space="preserve"> un insieme di persone interessate ad un determinato argome</w:t>
      </w:r>
      <w:r w:rsidR="009D1944">
        <w:rPr>
          <w:rFonts w:ascii="Times New Roman" w:hAnsi="Times New Roman"/>
          <w:sz w:val="28"/>
          <w:szCs w:val="28"/>
        </w:rPr>
        <w:t>nto</w:t>
      </w:r>
      <w:r w:rsidR="004C04E2" w:rsidRPr="004C04E2">
        <w:rPr>
          <w:rFonts w:ascii="Times New Roman" w:hAnsi="Times New Roman"/>
          <w:sz w:val="28"/>
          <w:szCs w:val="28"/>
        </w:rPr>
        <w:t xml:space="preserve"> o con un approccio comune alla vita di relazione, che corrispondono tra loro a</w:t>
      </w:r>
      <w:r w:rsidR="009D1944">
        <w:rPr>
          <w:rFonts w:ascii="Times New Roman" w:hAnsi="Times New Roman"/>
          <w:sz w:val="28"/>
          <w:szCs w:val="28"/>
        </w:rPr>
        <w:t>ttraverso una rete telematica, (</w:t>
      </w:r>
      <w:r w:rsidR="004C04E2" w:rsidRPr="004C04E2">
        <w:rPr>
          <w:rFonts w:ascii="Times New Roman" w:hAnsi="Times New Roman"/>
          <w:sz w:val="28"/>
          <w:szCs w:val="28"/>
        </w:rPr>
        <w:t>Internet  e le reti di telefonia</w:t>
      </w:r>
      <w:r w:rsidR="009D1944">
        <w:rPr>
          <w:rFonts w:ascii="Times New Roman" w:hAnsi="Times New Roman"/>
          <w:sz w:val="28"/>
          <w:szCs w:val="28"/>
        </w:rPr>
        <w:t>)</w:t>
      </w:r>
      <w:r w:rsidR="004C04E2" w:rsidRPr="004C04E2">
        <w:rPr>
          <w:rFonts w:ascii="Times New Roman" w:hAnsi="Times New Roman"/>
          <w:sz w:val="28"/>
          <w:szCs w:val="28"/>
        </w:rPr>
        <w:t xml:space="preserve"> costituendo una rete sociale con caratteristiche peculiari. </w:t>
      </w:r>
    </w:p>
    <w:p w:rsidR="004C04E2" w:rsidRPr="004C04E2" w:rsidRDefault="004C04E2" w:rsidP="004C04E2">
      <w:pPr>
        <w:pStyle w:val="Nessunaspaziatura"/>
        <w:rPr>
          <w:rFonts w:ascii="Times New Roman" w:hAnsi="Times New Roman"/>
          <w:sz w:val="28"/>
          <w:szCs w:val="28"/>
        </w:rPr>
      </w:pPr>
      <w:r w:rsidRPr="004C04E2">
        <w:rPr>
          <w:rFonts w:ascii="Times New Roman" w:hAnsi="Times New Roman"/>
          <w:sz w:val="28"/>
          <w:szCs w:val="28"/>
        </w:rPr>
        <w:t xml:space="preserve">Tale aggregazione non è necessariamente vincolata al luogo o </w:t>
      </w:r>
      <w:r w:rsidR="009D1944">
        <w:rPr>
          <w:rFonts w:ascii="Times New Roman" w:hAnsi="Times New Roman"/>
          <w:sz w:val="28"/>
          <w:szCs w:val="28"/>
        </w:rPr>
        <w:t xml:space="preserve">al </w:t>
      </w:r>
      <w:r w:rsidRPr="004C04E2">
        <w:rPr>
          <w:rFonts w:ascii="Times New Roman" w:hAnsi="Times New Roman"/>
          <w:sz w:val="28"/>
          <w:szCs w:val="28"/>
        </w:rPr>
        <w:t>paes</w:t>
      </w:r>
      <w:r w:rsidR="009D1944">
        <w:rPr>
          <w:rFonts w:ascii="Times New Roman" w:hAnsi="Times New Roman"/>
          <w:sz w:val="28"/>
          <w:szCs w:val="28"/>
        </w:rPr>
        <w:t>e di provenienza: essendo</w:t>
      </w:r>
      <w:r w:rsidRPr="004C04E2">
        <w:rPr>
          <w:rFonts w:ascii="Times New Roman" w:hAnsi="Times New Roman"/>
          <w:sz w:val="28"/>
          <w:szCs w:val="28"/>
        </w:rPr>
        <w:t xml:space="preserve"> una comunità o</w:t>
      </w:r>
      <w:r w:rsidR="009D1944">
        <w:rPr>
          <w:rFonts w:ascii="Times New Roman" w:hAnsi="Times New Roman"/>
          <w:sz w:val="28"/>
          <w:szCs w:val="28"/>
        </w:rPr>
        <w:t>nline, chiunque può partecipare</w:t>
      </w:r>
      <w:r w:rsidRPr="004C04E2">
        <w:rPr>
          <w:rFonts w:ascii="Times New Roman" w:hAnsi="Times New Roman"/>
          <w:sz w:val="28"/>
          <w:szCs w:val="28"/>
        </w:rPr>
        <w:t xml:space="preserve"> ovunque si trovi con un semplice accesso alle reti, lasciando messaggi su forum , partecipando a gruppi Usenet (Newsgroups o gruppi di discussio</w:t>
      </w:r>
      <w:r w:rsidR="009D1944">
        <w:rPr>
          <w:rFonts w:ascii="Times New Roman" w:hAnsi="Times New Roman"/>
          <w:sz w:val="28"/>
          <w:szCs w:val="28"/>
        </w:rPr>
        <w:t>ne)</w:t>
      </w:r>
      <w:r w:rsidRPr="004C04E2">
        <w:rPr>
          <w:rFonts w:ascii="Times New Roman" w:hAnsi="Times New Roman"/>
          <w:sz w:val="28"/>
          <w:szCs w:val="28"/>
        </w:rPr>
        <w:t xml:space="preserve"> o attraverso le chat room e programmi di </w:t>
      </w:r>
      <w:proofErr w:type="spellStart"/>
      <w:r w:rsidRPr="004C04E2">
        <w:rPr>
          <w:rFonts w:ascii="Times New Roman" w:hAnsi="Times New Roman"/>
          <w:sz w:val="28"/>
          <w:szCs w:val="28"/>
        </w:rPr>
        <w:t>instant</w:t>
      </w:r>
      <w:proofErr w:type="spellEnd"/>
      <w:r w:rsidR="004A2F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D1944">
        <w:rPr>
          <w:rFonts w:ascii="Times New Roman" w:hAnsi="Times New Roman"/>
          <w:sz w:val="28"/>
          <w:szCs w:val="28"/>
        </w:rPr>
        <w:t>messaging</w:t>
      </w:r>
      <w:proofErr w:type="spellEnd"/>
      <w:r w:rsidR="009D1944">
        <w:rPr>
          <w:rFonts w:ascii="Times New Roman" w:hAnsi="Times New Roman"/>
          <w:sz w:val="28"/>
          <w:szCs w:val="28"/>
        </w:rPr>
        <w:t xml:space="preserve"> (</w:t>
      </w:r>
      <w:r w:rsidRPr="004C04E2">
        <w:rPr>
          <w:rFonts w:ascii="Times New Roman" w:hAnsi="Times New Roman"/>
          <w:sz w:val="28"/>
          <w:szCs w:val="28"/>
        </w:rPr>
        <w:t xml:space="preserve">come ICQ, </w:t>
      </w:r>
      <w:proofErr w:type="spellStart"/>
      <w:r w:rsidRPr="004C04E2">
        <w:rPr>
          <w:rFonts w:ascii="Times New Roman" w:hAnsi="Times New Roman"/>
          <w:sz w:val="28"/>
          <w:szCs w:val="28"/>
        </w:rPr>
        <w:t>ebuddy</w:t>
      </w:r>
      <w:proofErr w:type="spellEnd"/>
      <w:r w:rsidRPr="004C04E2">
        <w:rPr>
          <w:rFonts w:ascii="Times New Roman" w:hAnsi="Times New Roman"/>
          <w:sz w:val="28"/>
          <w:szCs w:val="28"/>
        </w:rPr>
        <w:t>, Pidgin, M</w:t>
      </w:r>
      <w:r w:rsidR="009D1944">
        <w:rPr>
          <w:rFonts w:ascii="Times New Roman" w:hAnsi="Times New Roman"/>
          <w:sz w:val="28"/>
          <w:szCs w:val="28"/>
        </w:rPr>
        <w:t>SN Messenger, Yahoo!, Messenger</w:t>
      </w:r>
      <w:r w:rsidRPr="004C04E2">
        <w:rPr>
          <w:rFonts w:ascii="Times New Roman" w:hAnsi="Times New Roman"/>
          <w:sz w:val="28"/>
          <w:szCs w:val="28"/>
        </w:rPr>
        <w:t xml:space="preserve"> e altri</w:t>
      </w:r>
      <w:r w:rsidR="009D1944">
        <w:rPr>
          <w:rFonts w:ascii="Times New Roman" w:hAnsi="Times New Roman"/>
          <w:sz w:val="28"/>
          <w:szCs w:val="28"/>
        </w:rPr>
        <w:t>)</w:t>
      </w:r>
      <w:r w:rsidRPr="004C04E2">
        <w:rPr>
          <w:rFonts w:ascii="Times New Roman" w:hAnsi="Times New Roman"/>
          <w:sz w:val="28"/>
          <w:szCs w:val="28"/>
        </w:rPr>
        <w:t>.</w:t>
      </w:r>
    </w:p>
    <w:p w:rsidR="00DD64A8" w:rsidRPr="004C04E2" w:rsidRDefault="004C04E2" w:rsidP="004C04E2">
      <w:pPr>
        <w:pStyle w:val="Nessunaspaziatura"/>
        <w:rPr>
          <w:rFonts w:ascii="Times New Roman" w:hAnsi="Times New Roman"/>
          <w:sz w:val="28"/>
          <w:szCs w:val="28"/>
        </w:rPr>
      </w:pPr>
      <w:r w:rsidRPr="004C04E2">
        <w:rPr>
          <w:rFonts w:ascii="Times New Roman" w:hAnsi="Times New Roman"/>
          <w:sz w:val="28"/>
          <w:szCs w:val="28"/>
        </w:rPr>
        <w:t>Una comunità virtuale può riman</w:t>
      </w:r>
      <w:r w:rsidR="00DD64A8">
        <w:rPr>
          <w:rFonts w:ascii="Times New Roman" w:hAnsi="Times New Roman"/>
          <w:sz w:val="28"/>
          <w:szCs w:val="28"/>
        </w:rPr>
        <w:t>ere tale</w:t>
      </w:r>
      <w:r w:rsidRPr="004C04E2">
        <w:rPr>
          <w:rFonts w:ascii="Times New Roman" w:hAnsi="Times New Roman"/>
          <w:sz w:val="28"/>
          <w:szCs w:val="28"/>
        </w:rPr>
        <w:t xml:space="preserve"> oppure estendersi nel mondo fisico, permettendo l'incontro dei suoi appartenenti.</w:t>
      </w:r>
    </w:p>
    <w:p w:rsidR="004C04E2" w:rsidRPr="004C04E2" w:rsidRDefault="004C04E2" w:rsidP="004C04E2">
      <w:pPr>
        <w:pStyle w:val="Nessunaspaziatura"/>
        <w:rPr>
          <w:rFonts w:ascii="Times New Roman" w:hAnsi="Times New Roman"/>
          <w:sz w:val="28"/>
          <w:szCs w:val="28"/>
        </w:rPr>
      </w:pPr>
      <w:r w:rsidRPr="004C04E2">
        <w:rPr>
          <w:rFonts w:ascii="Times New Roman" w:hAnsi="Times New Roman"/>
          <w:sz w:val="28"/>
          <w:szCs w:val="28"/>
        </w:rPr>
        <w:t>Aspetto fond</w:t>
      </w:r>
      <w:r w:rsidR="009D1944">
        <w:rPr>
          <w:rFonts w:ascii="Times New Roman" w:hAnsi="Times New Roman"/>
          <w:sz w:val="28"/>
          <w:szCs w:val="28"/>
        </w:rPr>
        <w:t>amentale del fenomeno è</w:t>
      </w:r>
      <w:r w:rsidRPr="004C04E2">
        <w:rPr>
          <w:rFonts w:ascii="Times New Roman" w:hAnsi="Times New Roman"/>
          <w:sz w:val="28"/>
          <w:szCs w:val="28"/>
        </w:rPr>
        <w:t xml:space="preserve"> la creazione di una identità, che rende il singolo membro di un gruppo.</w:t>
      </w:r>
    </w:p>
    <w:p w:rsidR="004C04E2" w:rsidRPr="004C04E2" w:rsidRDefault="009D1944" w:rsidP="004C04E2">
      <w:pPr>
        <w:pStyle w:val="Nessunaspaziatur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Ciò che permette </w:t>
      </w:r>
      <w:r w:rsidR="004C04E2" w:rsidRPr="004C04E2">
        <w:rPr>
          <w:rFonts w:ascii="Times New Roman" w:hAnsi="Times New Roman"/>
          <w:sz w:val="28"/>
          <w:szCs w:val="28"/>
        </w:rPr>
        <w:t xml:space="preserve">lo sviluppo di </w:t>
      </w:r>
      <w:r>
        <w:rPr>
          <w:rFonts w:ascii="Times New Roman" w:hAnsi="Times New Roman"/>
          <w:sz w:val="28"/>
          <w:szCs w:val="28"/>
        </w:rPr>
        <w:t>una comunità virtuale è prima di tutto</w:t>
      </w:r>
      <w:r w:rsidR="004C04E2" w:rsidRPr="004C04E2">
        <w:rPr>
          <w:rFonts w:ascii="Times New Roman" w:hAnsi="Times New Roman"/>
          <w:sz w:val="28"/>
          <w:szCs w:val="28"/>
        </w:rPr>
        <w:t xml:space="preserve"> l'u</w:t>
      </w:r>
      <w:r>
        <w:rPr>
          <w:rFonts w:ascii="Times New Roman" w:hAnsi="Times New Roman"/>
          <w:sz w:val="28"/>
          <w:szCs w:val="28"/>
        </w:rPr>
        <w:t>tilizzo di un comune linguaggio</w:t>
      </w:r>
      <w:r w:rsidR="004C04E2" w:rsidRPr="004C04E2">
        <w:rPr>
          <w:rFonts w:ascii="Times New Roman" w:hAnsi="Times New Roman"/>
          <w:sz w:val="28"/>
          <w:szCs w:val="28"/>
        </w:rPr>
        <w:t>. L'ampia diffusione della lingua inglese in tempi recenti ha consentito lo sviluppo di comunità tra persone di diversa lingua madre.</w:t>
      </w:r>
      <w:r w:rsidR="00CF6336">
        <w:rPr>
          <w:rFonts w:ascii="Times New Roman" w:hAnsi="Times New Roman"/>
          <w:sz w:val="28"/>
          <w:szCs w:val="28"/>
        </w:rPr>
        <w:t xml:space="preserve"> </w:t>
      </w:r>
      <w:r w:rsidR="004C04E2" w:rsidRPr="004C04E2">
        <w:rPr>
          <w:rFonts w:ascii="Times New Roman" w:hAnsi="Times New Roman"/>
          <w:sz w:val="28"/>
          <w:szCs w:val="28"/>
        </w:rPr>
        <w:t xml:space="preserve">Altro passo nell'estensione di un comune codice di interazione è stato il sopperire sinteticamente all'assenza di linguaggio non verbale. Un fatto noto nella comunicazione colloquiale è che il tono e la mimica associate ad una stessa frase pronunciata possano farle assumere significati completamente diversi. L'utilizzo diffuso delle </w:t>
      </w:r>
      <w:proofErr w:type="spellStart"/>
      <w:r w:rsidR="004C04E2" w:rsidRPr="004C04E2">
        <w:rPr>
          <w:rFonts w:ascii="Times New Roman" w:hAnsi="Times New Roman"/>
          <w:sz w:val="28"/>
          <w:szCs w:val="28"/>
        </w:rPr>
        <w:t>emoticons</w:t>
      </w:r>
      <w:proofErr w:type="spellEnd"/>
      <w:r w:rsidR="004C04E2" w:rsidRPr="004C04E2">
        <w:rPr>
          <w:rFonts w:ascii="Times New Roman" w:hAnsi="Times New Roman"/>
          <w:sz w:val="28"/>
          <w:szCs w:val="28"/>
        </w:rPr>
        <w:t>, (le faccine) s</w:t>
      </w:r>
      <w:r w:rsidR="00DD64A8">
        <w:rPr>
          <w:rFonts w:ascii="Times New Roman" w:hAnsi="Times New Roman"/>
          <w:sz w:val="28"/>
          <w:szCs w:val="28"/>
        </w:rPr>
        <w:t>i è diffuso in diversi contesti</w:t>
      </w:r>
      <w:r w:rsidR="00CF6336">
        <w:rPr>
          <w:rFonts w:ascii="Times New Roman" w:hAnsi="Times New Roman"/>
          <w:sz w:val="28"/>
          <w:szCs w:val="28"/>
        </w:rPr>
        <w:t>.</w:t>
      </w:r>
      <w:r w:rsidR="004C04E2" w:rsidRPr="004C04E2">
        <w:rPr>
          <w:rFonts w:ascii="Times New Roman" w:hAnsi="Times New Roman"/>
          <w:sz w:val="28"/>
          <w:szCs w:val="28"/>
        </w:rPr>
        <w:t xml:space="preserve"> La capacità sintetica delle </w:t>
      </w:r>
      <w:proofErr w:type="spellStart"/>
      <w:r w:rsidR="004C04E2" w:rsidRPr="004C04E2">
        <w:rPr>
          <w:rFonts w:ascii="Times New Roman" w:hAnsi="Times New Roman"/>
          <w:sz w:val="28"/>
          <w:szCs w:val="28"/>
        </w:rPr>
        <w:t>emoticons</w:t>
      </w:r>
      <w:proofErr w:type="spellEnd"/>
      <w:r w:rsidR="004C04E2" w:rsidRPr="004C04E2">
        <w:rPr>
          <w:rFonts w:ascii="Times New Roman" w:hAnsi="Times New Roman"/>
          <w:sz w:val="28"/>
          <w:szCs w:val="28"/>
        </w:rPr>
        <w:t xml:space="preserve"> h</w:t>
      </w:r>
      <w:r w:rsidR="00CF6336">
        <w:rPr>
          <w:rFonts w:ascii="Times New Roman" w:hAnsi="Times New Roman"/>
          <w:sz w:val="28"/>
          <w:szCs w:val="28"/>
        </w:rPr>
        <w:t xml:space="preserve">a permesso il loro diffondersi </w:t>
      </w:r>
      <w:r w:rsidR="004C04E2" w:rsidRPr="004C04E2">
        <w:rPr>
          <w:rFonts w:ascii="Times New Roman" w:hAnsi="Times New Roman"/>
          <w:sz w:val="28"/>
          <w:szCs w:val="28"/>
        </w:rPr>
        <w:t xml:space="preserve">dall'uso su </w:t>
      </w:r>
      <w:r w:rsidR="00CF6336">
        <w:rPr>
          <w:rFonts w:ascii="Times New Roman" w:hAnsi="Times New Roman"/>
          <w:sz w:val="28"/>
          <w:szCs w:val="28"/>
        </w:rPr>
        <w:t>sistemi esclusivamente testuali</w:t>
      </w:r>
      <w:r w:rsidR="004C04E2" w:rsidRPr="004C04E2">
        <w:rPr>
          <w:rFonts w:ascii="Times New Roman" w:hAnsi="Times New Roman"/>
          <w:sz w:val="28"/>
          <w:szCs w:val="28"/>
        </w:rPr>
        <w:t xml:space="preserve"> fino alle più recenti interfacce grafiche ad effetto tridimensionale. Infine la diffusa frequentazione di ambienti dove la digitazione veloce del testo è fondamentale ha portato al diffondersi di uno slang e di una serie di abbreviazioni, a volte di interpretazione riservata agli addetti ai lavori.</w:t>
      </w:r>
    </w:p>
    <w:p w:rsidR="004C04E2" w:rsidRPr="004C04E2" w:rsidRDefault="004C04E2" w:rsidP="004C04E2">
      <w:pPr>
        <w:pStyle w:val="Nessunaspaziatura"/>
        <w:rPr>
          <w:rFonts w:ascii="Times New Roman" w:hAnsi="Times New Roman"/>
          <w:sz w:val="28"/>
          <w:szCs w:val="28"/>
        </w:rPr>
      </w:pPr>
      <w:r w:rsidRPr="004C04E2">
        <w:rPr>
          <w:rFonts w:ascii="Times New Roman" w:hAnsi="Times New Roman"/>
          <w:sz w:val="28"/>
          <w:szCs w:val="28"/>
        </w:rPr>
        <w:t xml:space="preserve">Un altro aspetto della comunicazione nella comunità virtuale consiste nella riduzione di inibizioni e condizioni di subordinazione presenti nella relazione diretta. </w:t>
      </w:r>
    </w:p>
    <w:p w:rsidR="004C04E2" w:rsidRPr="004C04E2" w:rsidRDefault="004C04E2" w:rsidP="004C04E2">
      <w:pPr>
        <w:pStyle w:val="Nessunaspaziatura"/>
        <w:rPr>
          <w:rFonts w:ascii="Times New Roman" w:hAnsi="Times New Roman"/>
          <w:sz w:val="28"/>
          <w:szCs w:val="28"/>
        </w:rPr>
      </w:pPr>
      <w:r w:rsidRPr="004C04E2">
        <w:rPr>
          <w:rFonts w:ascii="Times New Roman" w:hAnsi="Times New Roman"/>
          <w:sz w:val="28"/>
          <w:szCs w:val="28"/>
        </w:rPr>
        <w:t xml:space="preserve">Studi sull'argomento sono stati condotti dalla sociologa Sara </w:t>
      </w:r>
      <w:proofErr w:type="spellStart"/>
      <w:r w:rsidRPr="004C04E2">
        <w:rPr>
          <w:rFonts w:ascii="Times New Roman" w:hAnsi="Times New Roman"/>
          <w:sz w:val="28"/>
          <w:szCs w:val="28"/>
        </w:rPr>
        <w:t>Kiesler</w:t>
      </w:r>
      <w:proofErr w:type="spellEnd"/>
      <w:r w:rsidRPr="004C04E2">
        <w:rPr>
          <w:rFonts w:ascii="Times New Roman" w:hAnsi="Times New Roman"/>
          <w:sz w:val="28"/>
          <w:szCs w:val="28"/>
        </w:rPr>
        <w:t>, specializzata in interazione uomo-macchina</w:t>
      </w:r>
      <w:r w:rsidR="00CF6336">
        <w:rPr>
          <w:rFonts w:ascii="Times New Roman" w:hAnsi="Times New Roman"/>
          <w:sz w:val="28"/>
          <w:szCs w:val="28"/>
        </w:rPr>
        <w:t xml:space="preserve"> </w:t>
      </w:r>
      <w:r w:rsidR="003C27FA" w:rsidRPr="003C27FA">
        <w:rPr>
          <w:rStyle w:val="apple-style-span"/>
          <w:rFonts w:ascii="Times New Roman" w:hAnsi="Times New Roman"/>
          <w:color w:val="000000"/>
          <w:sz w:val="28"/>
          <w:szCs w:val="28"/>
        </w:rPr>
        <w:t>(</w:t>
      </w:r>
      <w:r w:rsidR="00F317AF" w:rsidRPr="003C27FA">
        <w:rPr>
          <w:rStyle w:val="apple-style-span"/>
          <w:rFonts w:ascii="Times New Roman" w:hAnsi="Times New Roman"/>
          <w:color w:val="000000"/>
          <w:sz w:val="28"/>
          <w:szCs w:val="28"/>
        </w:rPr>
        <w:t>Calcolatori, reti e lavoro;</w:t>
      </w:r>
      <w:r w:rsidR="00F317AF" w:rsidRPr="003C27F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317AF" w:rsidRPr="003C27FA">
        <w:rPr>
          <w:rStyle w:val="apple-style-span"/>
          <w:rFonts w:ascii="Times New Roman" w:hAnsi="Times New Roman"/>
          <w:color w:val="000000"/>
          <w:sz w:val="28"/>
          <w:szCs w:val="28"/>
        </w:rPr>
        <w:t>1991</w:t>
      </w:r>
      <w:r w:rsidR="003C27FA" w:rsidRPr="003C27FA">
        <w:rPr>
          <w:rStyle w:val="apple-style-span"/>
          <w:rFonts w:ascii="Times New Roman" w:hAnsi="Times New Roman"/>
          <w:color w:val="000000"/>
          <w:sz w:val="28"/>
          <w:szCs w:val="28"/>
        </w:rPr>
        <w:t>)</w:t>
      </w:r>
      <w:r w:rsidR="00DD64A8">
        <w:rPr>
          <w:rStyle w:val="apple-style-span"/>
          <w:rFonts w:ascii="Times New Roman" w:hAnsi="Times New Roman"/>
          <w:color w:val="000000"/>
          <w:sz w:val="28"/>
          <w:szCs w:val="28"/>
        </w:rPr>
        <w:t>.</w:t>
      </w:r>
      <w:r w:rsidRPr="004C04E2">
        <w:rPr>
          <w:rFonts w:ascii="Times New Roman" w:hAnsi="Times New Roman"/>
          <w:sz w:val="28"/>
          <w:szCs w:val="28"/>
        </w:rPr>
        <w:t xml:space="preserve"> Nel comune utiliz</w:t>
      </w:r>
      <w:r w:rsidR="00CF6336">
        <w:rPr>
          <w:rFonts w:ascii="Times New Roman" w:hAnsi="Times New Roman"/>
          <w:sz w:val="28"/>
          <w:szCs w:val="28"/>
        </w:rPr>
        <w:t>zo non professionale delle reti</w:t>
      </w:r>
      <w:r w:rsidR="0020374A">
        <w:rPr>
          <w:rFonts w:ascii="Times New Roman" w:hAnsi="Times New Roman"/>
          <w:sz w:val="28"/>
          <w:szCs w:val="28"/>
        </w:rPr>
        <w:t>,</w:t>
      </w:r>
      <w:r w:rsidRPr="004C04E2">
        <w:rPr>
          <w:rFonts w:ascii="Times New Roman" w:hAnsi="Times New Roman"/>
          <w:sz w:val="28"/>
          <w:szCs w:val="28"/>
        </w:rPr>
        <w:t xml:space="preserve"> l'identità viene spesso</w:t>
      </w:r>
      <w:r w:rsidR="00CF6336">
        <w:rPr>
          <w:rFonts w:ascii="Times New Roman" w:hAnsi="Times New Roman"/>
          <w:sz w:val="28"/>
          <w:szCs w:val="28"/>
        </w:rPr>
        <w:t xml:space="preserve"> nascosta dietro uno pseudonimo</w:t>
      </w:r>
      <w:r w:rsidRPr="004C04E2">
        <w:rPr>
          <w:rFonts w:ascii="Times New Roman" w:hAnsi="Times New Roman"/>
          <w:sz w:val="28"/>
          <w:szCs w:val="28"/>
        </w:rPr>
        <w:t xml:space="preserve"> o nickname, a cui può essere associato</w:t>
      </w:r>
      <w:r w:rsidR="0020374A">
        <w:rPr>
          <w:rFonts w:ascii="Times New Roman" w:hAnsi="Times New Roman"/>
          <w:sz w:val="28"/>
          <w:szCs w:val="28"/>
        </w:rPr>
        <w:t xml:space="preserve"> </w:t>
      </w:r>
      <w:r w:rsidRPr="004C04E2">
        <w:rPr>
          <w:rFonts w:ascii="Times New Roman" w:hAnsi="Times New Roman"/>
          <w:sz w:val="28"/>
          <w:szCs w:val="28"/>
        </w:rPr>
        <w:t>un'immagine di riferimento, o avatar. Viene così a cadere, potenzialmente, ogni collegamento co</w:t>
      </w:r>
      <w:r w:rsidR="00DD64A8">
        <w:rPr>
          <w:rFonts w:ascii="Times New Roman" w:hAnsi="Times New Roman"/>
          <w:sz w:val="28"/>
          <w:szCs w:val="28"/>
        </w:rPr>
        <w:t>n la realtà fisica del soggetto:  e</w:t>
      </w:r>
      <w:r w:rsidRPr="004C04E2">
        <w:rPr>
          <w:rFonts w:ascii="Times New Roman" w:hAnsi="Times New Roman"/>
          <w:sz w:val="28"/>
          <w:szCs w:val="28"/>
        </w:rPr>
        <w:t>tà, aspetto, etnia, titolo, ceto sociale, sess</w:t>
      </w:r>
      <w:r w:rsidR="0020374A">
        <w:rPr>
          <w:rFonts w:ascii="Times New Roman" w:hAnsi="Times New Roman"/>
          <w:sz w:val="28"/>
          <w:szCs w:val="28"/>
        </w:rPr>
        <w:t>o smettono quindi</w:t>
      </w:r>
      <w:r w:rsidRPr="004C04E2">
        <w:rPr>
          <w:rFonts w:ascii="Times New Roman" w:hAnsi="Times New Roman"/>
          <w:sz w:val="28"/>
          <w:szCs w:val="28"/>
        </w:rPr>
        <w:t xml:space="preserve"> di costituire un vincolo. </w:t>
      </w:r>
    </w:p>
    <w:p w:rsidR="004C04E2" w:rsidRDefault="004C04E2" w:rsidP="004C04E2">
      <w:pPr>
        <w:pStyle w:val="Nessunaspaziatura"/>
        <w:rPr>
          <w:rFonts w:ascii="Times New Roman" w:hAnsi="Times New Roman"/>
          <w:sz w:val="28"/>
          <w:szCs w:val="28"/>
        </w:rPr>
      </w:pPr>
      <w:r w:rsidRPr="004C04E2">
        <w:rPr>
          <w:rFonts w:ascii="Times New Roman" w:hAnsi="Times New Roman"/>
          <w:sz w:val="28"/>
          <w:szCs w:val="28"/>
        </w:rPr>
        <w:t>La modal</w:t>
      </w:r>
      <w:r w:rsidR="0020374A">
        <w:rPr>
          <w:rFonts w:ascii="Times New Roman" w:hAnsi="Times New Roman"/>
          <w:sz w:val="28"/>
          <w:szCs w:val="28"/>
        </w:rPr>
        <w:t>ità di interazione tra i membri</w:t>
      </w:r>
      <w:r w:rsidRPr="004C04E2">
        <w:rPr>
          <w:rFonts w:ascii="Times New Roman" w:hAnsi="Times New Roman"/>
          <w:sz w:val="28"/>
          <w:szCs w:val="28"/>
        </w:rPr>
        <w:t xml:space="preserve"> in ogni comunità, virtuale o meno, può avvenire in forma si</w:t>
      </w:r>
      <w:r w:rsidR="0020374A">
        <w:rPr>
          <w:rFonts w:ascii="Times New Roman" w:hAnsi="Times New Roman"/>
          <w:sz w:val="28"/>
          <w:szCs w:val="28"/>
        </w:rPr>
        <w:t>ncrona o asincrona. Una lettera</w:t>
      </w:r>
      <w:r w:rsidRPr="004C04E2">
        <w:rPr>
          <w:rFonts w:ascii="Times New Roman" w:hAnsi="Times New Roman"/>
          <w:sz w:val="28"/>
          <w:szCs w:val="28"/>
        </w:rPr>
        <w:t xml:space="preserve"> o un messaggio in una bacheca universitaria sono ad esempio sistemi asincroni; una telefonata o un incontro diretto si configurano come modalità sincrone (in tempo reale).</w:t>
      </w:r>
    </w:p>
    <w:p w:rsidR="0020374A" w:rsidRPr="0020374A" w:rsidRDefault="0020374A" w:rsidP="004C04E2">
      <w:pPr>
        <w:pStyle w:val="Nessunaspaziatura"/>
        <w:rPr>
          <w:rFonts w:ascii="Times New Roman" w:hAnsi="Times New Roman"/>
          <w:color w:val="92D050"/>
          <w:sz w:val="28"/>
          <w:szCs w:val="28"/>
        </w:rPr>
      </w:pPr>
    </w:p>
    <w:p w:rsidR="004C04E2" w:rsidRPr="004C04E2" w:rsidRDefault="004C04E2" w:rsidP="004C04E2">
      <w:pPr>
        <w:pStyle w:val="Nessunaspaziatura"/>
        <w:rPr>
          <w:rFonts w:ascii="Times New Roman" w:hAnsi="Times New Roman"/>
          <w:sz w:val="28"/>
          <w:szCs w:val="28"/>
        </w:rPr>
      </w:pPr>
    </w:p>
    <w:p w:rsidR="004C04E2" w:rsidRDefault="004C04E2" w:rsidP="004C04E2">
      <w:pPr>
        <w:pStyle w:val="Nessunaspaziatura"/>
        <w:rPr>
          <w:rFonts w:ascii="Times New Roman" w:hAnsi="Times New Roman"/>
        </w:rPr>
      </w:pPr>
    </w:p>
    <w:p w:rsidR="00BB0065" w:rsidRPr="00CF1597" w:rsidRDefault="00BB0065" w:rsidP="004C04E2">
      <w:pPr>
        <w:pStyle w:val="Nessunaspaziatura"/>
        <w:rPr>
          <w:rFonts w:ascii="Times New Roman" w:hAnsi="Times New Roman"/>
        </w:rPr>
      </w:pPr>
      <w:r>
        <w:rPr>
          <w:noProof/>
          <w:lang w:eastAsia="it-IT"/>
        </w:rPr>
        <w:lastRenderedPageBreak/>
        <w:drawing>
          <wp:inline distT="0" distB="0" distL="0" distR="0">
            <wp:extent cx="6667500" cy="5848350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70056" cy="5850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094" w:rsidRPr="00CF2094" w:rsidRDefault="00CF2094">
      <w:pPr>
        <w:rPr>
          <w:rFonts w:ascii="Times New Roman" w:hAnsi="Times New Roman"/>
          <w:sz w:val="32"/>
          <w:szCs w:val="32"/>
        </w:rPr>
      </w:pPr>
    </w:p>
    <w:p w:rsidR="00CF2094" w:rsidRPr="00CF2094" w:rsidRDefault="00CF2094" w:rsidP="00CF2094">
      <w:pPr>
        <w:rPr>
          <w:rFonts w:ascii="Times New Roman" w:hAnsi="Times New Roman"/>
          <w:b/>
          <w:sz w:val="32"/>
          <w:szCs w:val="32"/>
        </w:rPr>
      </w:pPr>
      <w:r w:rsidRPr="00CF2094">
        <w:rPr>
          <w:rFonts w:ascii="Times New Roman" w:hAnsi="Times New Roman"/>
          <w:b/>
          <w:sz w:val="32"/>
          <w:szCs w:val="32"/>
        </w:rPr>
        <w:t>5. Formulazione delle ipotesi:</w:t>
      </w:r>
    </w:p>
    <w:p w:rsidR="00CF2094" w:rsidRPr="00CF2094" w:rsidRDefault="00CF2094" w:rsidP="00CF2094">
      <w:pPr>
        <w:rPr>
          <w:rFonts w:ascii="Times New Roman" w:hAnsi="Times New Roman"/>
          <w:sz w:val="28"/>
          <w:szCs w:val="28"/>
        </w:rPr>
      </w:pPr>
      <w:r w:rsidRPr="00CF2094">
        <w:rPr>
          <w:rFonts w:ascii="Times New Roman" w:hAnsi="Times New Roman"/>
          <w:sz w:val="28"/>
          <w:szCs w:val="28"/>
        </w:rPr>
        <w:t>L’ipotesi è un asserto sulla realtà sotto esame, formulato dal ricercatore, che riguarda lo stato assunto da un fattore che lega due o più fattori o che compara i valori assunti da due o più fattori in gruppi diversi.</w:t>
      </w:r>
    </w:p>
    <w:p w:rsidR="00CF2094" w:rsidRPr="00CF2094" w:rsidRDefault="00CF2094" w:rsidP="00CF2094">
      <w:pPr>
        <w:rPr>
          <w:rFonts w:ascii="Times New Roman" w:hAnsi="Times New Roman"/>
          <w:sz w:val="28"/>
          <w:szCs w:val="28"/>
        </w:rPr>
      </w:pPr>
      <w:r w:rsidRPr="00CF2094">
        <w:rPr>
          <w:rFonts w:ascii="Times New Roman" w:hAnsi="Times New Roman"/>
          <w:sz w:val="28"/>
          <w:szCs w:val="28"/>
        </w:rPr>
        <w:t>Essa si connota come la legittima aspettativa che il ricercatore nutre circa i risultati della sua stessa indagine.</w:t>
      </w:r>
    </w:p>
    <w:p w:rsidR="00CF2094" w:rsidRPr="00CF2094" w:rsidRDefault="00CF2094" w:rsidP="00CF2094">
      <w:pPr>
        <w:rPr>
          <w:rFonts w:ascii="Times New Roman" w:hAnsi="Times New Roman"/>
          <w:sz w:val="28"/>
          <w:szCs w:val="28"/>
        </w:rPr>
      </w:pPr>
      <w:r w:rsidRPr="00CF2094">
        <w:rPr>
          <w:rFonts w:ascii="Times New Roman" w:hAnsi="Times New Roman"/>
          <w:sz w:val="28"/>
          <w:szCs w:val="28"/>
        </w:rPr>
        <w:t xml:space="preserve">L’ipotesi che ha guidato la nostra ricerca è la seguente: </w:t>
      </w:r>
    </w:p>
    <w:p w:rsidR="00CF2094" w:rsidRDefault="00CF2094">
      <w:pPr>
        <w:rPr>
          <w:rFonts w:ascii="Times New Roman" w:hAnsi="Times New Roman"/>
          <w:sz w:val="28"/>
          <w:szCs w:val="28"/>
        </w:rPr>
      </w:pPr>
      <w:r w:rsidRPr="00CF2094">
        <w:rPr>
          <w:rFonts w:ascii="Times New Roman" w:hAnsi="Times New Roman"/>
          <w:sz w:val="28"/>
          <w:szCs w:val="28"/>
        </w:rPr>
        <w:t xml:space="preserve">I Social Network non </w:t>
      </w:r>
      <w:r w:rsidR="006F65BB">
        <w:rPr>
          <w:rFonts w:ascii="Times New Roman" w:hAnsi="Times New Roman"/>
          <w:sz w:val="28"/>
          <w:szCs w:val="28"/>
        </w:rPr>
        <w:t>influenzano le modalità relazionali</w:t>
      </w:r>
      <w:r w:rsidRPr="00CF2094">
        <w:rPr>
          <w:rFonts w:ascii="Times New Roman" w:hAnsi="Times New Roman"/>
          <w:sz w:val="28"/>
          <w:szCs w:val="28"/>
        </w:rPr>
        <w:t>,</w:t>
      </w:r>
      <w:r w:rsidR="006F65BB" w:rsidRPr="006F65BB">
        <w:rPr>
          <w:rFonts w:ascii="Times New Roman" w:hAnsi="Times New Roman"/>
          <w:sz w:val="28"/>
          <w:szCs w:val="28"/>
        </w:rPr>
        <w:t xml:space="preserve"> </w:t>
      </w:r>
      <w:r w:rsidR="006F65BB">
        <w:rPr>
          <w:rFonts w:ascii="Times New Roman" w:hAnsi="Times New Roman"/>
          <w:sz w:val="28"/>
          <w:szCs w:val="28"/>
        </w:rPr>
        <w:t>ma permettono</w:t>
      </w:r>
      <w:r w:rsidR="006F65BB" w:rsidRPr="004C04E2">
        <w:rPr>
          <w:rFonts w:ascii="Times New Roman" w:hAnsi="Times New Roman"/>
          <w:sz w:val="28"/>
          <w:szCs w:val="28"/>
        </w:rPr>
        <w:t xml:space="preserve"> di gestire e rinsaldare online amicizie preesistenti</w:t>
      </w:r>
      <w:r w:rsidRPr="00CF2094">
        <w:rPr>
          <w:rFonts w:ascii="Times New Roman" w:hAnsi="Times New Roman"/>
          <w:sz w:val="28"/>
          <w:szCs w:val="28"/>
        </w:rPr>
        <w:t>.</w:t>
      </w:r>
    </w:p>
    <w:p w:rsidR="00CF2094" w:rsidRPr="00CF2094" w:rsidRDefault="00CF2094">
      <w:pPr>
        <w:rPr>
          <w:rFonts w:ascii="Times New Roman" w:hAnsi="Times New Roman"/>
          <w:sz w:val="32"/>
          <w:szCs w:val="32"/>
        </w:rPr>
      </w:pPr>
    </w:p>
    <w:p w:rsidR="00CF2094" w:rsidRDefault="00CF2094">
      <w:pPr>
        <w:rPr>
          <w:rFonts w:ascii="Times New Roman" w:hAnsi="Times New Roman"/>
          <w:b/>
          <w:sz w:val="32"/>
          <w:szCs w:val="32"/>
        </w:rPr>
      </w:pPr>
      <w:r w:rsidRPr="00CF2094">
        <w:rPr>
          <w:rFonts w:ascii="Times New Roman" w:hAnsi="Times New Roman"/>
          <w:b/>
          <w:sz w:val="32"/>
          <w:szCs w:val="32"/>
        </w:rPr>
        <w:t>6. Individuazione dei fattori dipendenti e indipendenti:</w:t>
      </w:r>
    </w:p>
    <w:p w:rsidR="00CF2094" w:rsidRPr="00CF2094" w:rsidRDefault="00CF2094">
      <w:pPr>
        <w:rPr>
          <w:rFonts w:ascii="Times New Roman" w:hAnsi="Times New Roman"/>
          <w:sz w:val="28"/>
          <w:szCs w:val="28"/>
        </w:rPr>
      </w:pPr>
      <w:r w:rsidRPr="00CF2094">
        <w:rPr>
          <w:rFonts w:ascii="Times New Roman" w:hAnsi="Times New Roman"/>
          <w:sz w:val="28"/>
          <w:szCs w:val="28"/>
        </w:rPr>
        <w:t>I fattori sono:</w:t>
      </w:r>
    </w:p>
    <w:p w:rsidR="00CF2094" w:rsidRPr="00A142A0" w:rsidRDefault="00CF2094">
      <w:pPr>
        <w:rPr>
          <w:rFonts w:ascii="Times New Roman" w:hAnsi="Times New Roman"/>
          <w:sz w:val="28"/>
          <w:szCs w:val="28"/>
        </w:rPr>
      </w:pPr>
      <w:r w:rsidRPr="00A142A0">
        <w:rPr>
          <w:rFonts w:ascii="Times New Roman" w:hAnsi="Times New Roman"/>
          <w:sz w:val="28"/>
          <w:szCs w:val="28"/>
        </w:rPr>
        <w:t xml:space="preserve">Utilizzo Social Network </w:t>
      </w:r>
      <w:r w:rsidR="00A142A0" w:rsidRPr="00A142A0">
        <w:rPr>
          <w:rFonts w:ascii="Times New Roman" w:hAnsi="Times New Roman"/>
          <w:sz w:val="28"/>
          <w:szCs w:val="28"/>
        </w:rPr>
        <w:sym w:font="Wingdings" w:char="F0E0"/>
      </w:r>
      <w:r w:rsidR="00A142A0" w:rsidRPr="00A142A0">
        <w:rPr>
          <w:rFonts w:ascii="Times New Roman" w:hAnsi="Times New Roman"/>
          <w:sz w:val="28"/>
          <w:szCs w:val="28"/>
        </w:rPr>
        <w:t xml:space="preserve"> Variabile indipendente</w:t>
      </w:r>
    </w:p>
    <w:p w:rsidR="00A142A0" w:rsidRDefault="00A142A0">
      <w:pPr>
        <w:rPr>
          <w:rFonts w:ascii="Times New Roman" w:hAnsi="Times New Roman"/>
          <w:sz w:val="28"/>
          <w:szCs w:val="28"/>
        </w:rPr>
      </w:pPr>
      <w:r w:rsidRPr="00A142A0">
        <w:rPr>
          <w:rFonts w:ascii="Times New Roman" w:hAnsi="Times New Roman"/>
          <w:sz w:val="28"/>
          <w:szCs w:val="28"/>
        </w:rPr>
        <w:t xml:space="preserve">Rapporti in relazione dei Social Network </w:t>
      </w:r>
      <w:r w:rsidRPr="00A142A0">
        <w:rPr>
          <w:rFonts w:ascii="Times New Roman" w:hAnsi="Times New Roman"/>
          <w:sz w:val="28"/>
          <w:szCs w:val="28"/>
        </w:rPr>
        <w:sym w:font="Wingdings" w:char="F0E0"/>
      </w:r>
      <w:r w:rsidRPr="00A142A0">
        <w:rPr>
          <w:rFonts w:ascii="Times New Roman" w:hAnsi="Times New Roman"/>
          <w:sz w:val="28"/>
          <w:szCs w:val="28"/>
        </w:rPr>
        <w:t xml:space="preserve"> Variabile dipendente</w:t>
      </w:r>
    </w:p>
    <w:p w:rsidR="008F3D4E" w:rsidRDefault="008F3D4E">
      <w:pPr>
        <w:rPr>
          <w:rFonts w:ascii="Times New Roman" w:hAnsi="Times New Roman"/>
          <w:sz w:val="28"/>
          <w:szCs w:val="28"/>
        </w:rPr>
      </w:pPr>
    </w:p>
    <w:p w:rsidR="008F3D4E" w:rsidRDefault="008F3D4E" w:rsidP="008F3D4E">
      <w:pPr>
        <w:widowControl/>
        <w:suppressAutoHyphens w:val="0"/>
        <w:jc w:val="both"/>
        <w:rPr>
          <w:rFonts w:ascii="Times New Roman" w:eastAsia="Times New Roman" w:hAnsi="Times New Roman"/>
          <w:b/>
          <w:kern w:val="0"/>
          <w:sz w:val="32"/>
          <w:szCs w:val="32"/>
          <w:lang w:eastAsia="it-IT"/>
        </w:rPr>
      </w:pPr>
      <w:r w:rsidRPr="008F3D4E">
        <w:rPr>
          <w:rFonts w:ascii="Times New Roman" w:eastAsia="Times New Roman" w:hAnsi="Times New Roman"/>
          <w:b/>
          <w:kern w:val="0"/>
          <w:sz w:val="32"/>
          <w:szCs w:val="32"/>
          <w:lang w:eastAsia="it-IT"/>
        </w:rPr>
        <w:t>7. Definizione operativa dei fattori:</w:t>
      </w:r>
    </w:p>
    <w:p w:rsidR="008F3D4E" w:rsidRPr="008F3D4E" w:rsidRDefault="008F3D4E" w:rsidP="008F3D4E">
      <w:pPr>
        <w:widowControl/>
        <w:suppressAutoHyphens w:val="0"/>
        <w:jc w:val="both"/>
        <w:rPr>
          <w:rFonts w:ascii="Times New Roman" w:eastAsia="Times New Roman" w:hAnsi="Times New Roman"/>
          <w:b/>
          <w:kern w:val="0"/>
          <w:lang w:eastAsia="it-IT"/>
        </w:rPr>
      </w:pPr>
    </w:p>
    <w:p w:rsidR="008F3D4E" w:rsidRPr="008F3D4E" w:rsidRDefault="008F3D4E" w:rsidP="008F3D4E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it-IT"/>
        </w:rPr>
      </w:pPr>
      <w:r w:rsidRPr="008F3D4E">
        <w:rPr>
          <w:rFonts w:ascii="Times New Roman" w:eastAsia="Times New Roman" w:hAnsi="Times New Roman"/>
          <w:b/>
          <w:kern w:val="0"/>
          <w:sz w:val="28"/>
          <w:szCs w:val="28"/>
          <w:lang w:eastAsia="it-IT"/>
        </w:rPr>
        <w:lastRenderedPageBreak/>
        <w:t>FATTORE:</w:t>
      </w:r>
    </w:p>
    <w:p w:rsidR="008F3D4E" w:rsidRDefault="00DD64A8" w:rsidP="008F3D4E">
      <w:pPr>
        <w:widowControl/>
        <w:suppressAutoHyphens w:val="0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it-IT"/>
        </w:rPr>
      </w:pPr>
      <w:r>
        <w:rPr>
          <w:rFonts w:ascii="Times New Roman" w:hAnsi="Times New Roman"/>
          <w:sz w:val="28"/>
          <w:szCs w:val="28"/>
        </w:rPr>
        <w:t>Utilizzo social n</w:t>
      </w:r>
      <w:r w:rsidR="008F3D4E" w:rsidRPr="00A142A0">
        <w:rPr>
          <w:rFonts w:ascii="Times New Roman" w:hAnsi="Times New Roman"/>
          <w:sz w:val="28"/>
          <w:szCs w:val="28"/>
        </w:rPr>
        <w:t>etwork</w:t>
      </w:r>
    </w:p>
    <w:p w:rsidR="008F3D4E" w:rsidRPr="008F3D4E" w:rsidRDefault="008F3D4E" w:rsidP="008F3D4E">
      <w:pPr>
        <w:widowControl/>
        <w:suppressAutoHyphens w:val="0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it-IT"/>
        </w:rPr>
      </w:pPr>
      <w:r w:rsidRPr="008F3D4E">
        <w:rPr>
          <w:rFonts w:ascii="Times New Roman" w:eastAsia="Times New Roman" w:hAnsi="Times New Roman"/>
          <w:b/>
          <w:kern w:val="0"/>
          <w:sz w:val="28"/>
          <w:szCs w:val="28"/>
          <w:lang w:eastAsia="it-IT"/>
        </w:rPr>
        <w:t>INDICATORI:</w:t>
      </w:r>
    </w:p>
    <w:p w:rsidR="008F3D4E" w:rsidRPr="00DD64A8" w:rsidRDefault="008F3D4E" w:rsidP="008F3D4E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it-IT"/>
        </w:rPr>
      </w:pPr>
      <w:r w:rsidRPr="00DD64A8">
        <w:rPr>
          <w:rFonts w:ascii="Times New Roman" w:eastAsia="Times New Roman" w:hAnsi="Times New Roman"/>
          <w:kern w:val="0"/>
          <w:sz w:val="28"/>
          <w:szCs w:val="28"/>
          <w:lang w:eastAsia="it-IT"/>
        </w:rPr>
        <w:t>comportamenti- abitudini informatiche</w:t>
      </w:r>
    </w:p>
    <w:p w:rsidR="008F3D4E" w:rsidRPr="00DD64A8" w:rsidRDefault="008F3D4E" w:rsidP="008F3D4E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it-IT"/>
        </w:rPr>
      </w:pPr>
      <w:r w:rsidRPr="00DD64A8">
        <w:rPr>
          <w:rFonts w:ascii="Times New Roman" w:eastAsia="Times New Roman" w:hAnsi="Times New Roman"/>
          <w:kern w:val="0"/>
          <w:sz w:val="28"/>
          <w:szCs w:val="28"/>
          <w:lang w:eastAsia="it-IT"/>
        </w:rPr>
        <w:t>atteggiamenti nel frequentare e socializzare tramite i social network</w:t>
      </w:r>
    </w:p>
    <w:p w:rsidR="008F3D4E" w:rsidRPr="008F3D4E" w:rsidRDefault="008F3D4E" w:rsidP="008F3D4E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u w:val="single"/>
          <w:lang w:eastAsia="it-IT"/>
        </w:rPr>
      </w:pPr>
    </w:p>
    <w:p w:rsidR="008F3D4E" w:rsidRPr="008F3D4E" w:rsidRDefault="008F3D4E" w:rsidP="008F3D4E">
      <w:pPr>
        <w:widowControl/>
        <w:suppressAutoHyphens w:val="0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it-IT"/>
        </w:rPr>
      </w:pPr>
      <w:r w:rsidRPr="008F3D4E">
        <w:rPr>
          <w:rFonts w:ascii="Times New Roman" w:eastAsia="Times New Roman" w:hAnsi="Times New Roman"/>
          <w:b/>
          <w:kern w:val="0"/>
          <w:sz w:val="28"/>
          <w:szCs w:val="28"/>
          <w:lang w:eastAsia="it-IT"/>
        </w:rPr>
        <w:t>FATTORE:</w:t>
      </w:r>
    </w:p>
    <w:p w:rsidR="008F3D4E" w:rsidRDefault="00DD64A8" w:rsidP="008F3D4E">
      <w:pPr>
        <w:widowControl/>
        <w:suppressAutoHyphens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Rapporti in relazione dei social n</w:t>
      </w:r>
      <w:r w:rsidR="008F3D4E" w:rsidRPr="00A142A0">
        <w:rPr>
          <w:rFonts w:ascii="Times New Roman" w:hAnsi="Times New Roman"/>
          <w:sz w:val="28"/>
          <w:szCs w:val="28"/>
        </w:rPr>
        <w:t xml:space="preserve">etwork </w:t>
      </w:r>
    </w:p>
    <w:p w:rsidR="008F3D4E" w:rsidRPr="008F3D4E" w:rsidRDefault="008F3D4E" w:rsidP="008F3D4E">
      <w:pPr>
        <w:widowControl/>
        <w:suppressAutoHyphens w:val="0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it-IT"/>
        </w:rPr>
      </w:pPr>
      <w:r w:rsidRPr="008F3D4E">
        <w:rPr>
          <w:rFonts w:ascii="Times New Roman" w:eastAsia="Times New Roman" w:hAnsi="Times New Roman"/>
          <w:b/>
          <w:kern w:val="0"/>
          <w:sz w:val="28"/>
          <w:szCs w:val="28"/>
          <w:lang w:eastAsia="it-IT"/>
        </w:rPr>
        <w:t>INDICATORI:</w:t>
      </w:r>
    </w:p>
    <w:p w:rsidR="008F3D4E" w:rsidRPr="00DD64A8" w:rsidRDefault="008F3D4E" w:rsidP="008F3D4E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it-IT"/>
        </w:rPr>
      </w:pPr>
      <w:r w:rsidRPr="00DD64A8">
        <w:rPr>
          <w:rFonts w:ascii="Times New Roman" w:eastAsia="Times New Roman" w:hAnsi="Times New Roman"/>
          <w:kern w:val="0"/>
          <w:sz w:val="28"/>
          <w:szCs w:val="28"/>
          <w:lang w:eastAsia="it-IT"/>
        </w:rPr>
        <w:t>comportamenti</w:t>
      </w:r>
    </w:p>
    <w:p w:rsidR="008F3D4E" w:rsidRPr="00DD64A8" w:rsidRDefault="008F3D4E" w:rsidP="008F3D4E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it-IT"/>
        </w:rPr>
      </w:pPr>
      <w:r w:rsidRPr="00DD64A8">
        <w:rPr>
          <w:rFonts w:ascii="Times New Roman" w:eastAsia="Times New Roman" w:hAnsi="Times New Roman"/>
          <w:kern w:val="0"/>
          <w:sz w:val="28"/>
          <w:szCs w:val="28"/>
          <w:lang w:eastAsia="it-IT"/>
        </w:rPr>
        <w:t>atteggiamenti</w:t>
      </w:r>
    </w:p>
    <w:p w:rsidR="008F3D4E" w:rsidRPr="00DD64A8" w:rsidRDefault="008F3D4E" w:rsidP="008F3D4E">
      <w:pPr>
        <w:widowControl/>
        <w:suppressAutoHyphens w:val="0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it-IT"/>
        </w:rPr>
      </w:pPr>
    </w:p>
    <w:p w:rsidR="008E353B" w:rsidRDefault="008E353B" w:rsidP="008F3D4E">
      <w:pPr>
        <w:widowControl/>
        <w:suppressAutoHyphens w:val="0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it-IT"/>
        </w:rPr>
      </w:pPr>
    </w:p>
    <w:p w:rsidR="008E353B" w:rsidRPr="008F3D4E" w:rsidRDefault="008E353B" w:rsidP="008F3D4E">
      <w:pPr>
        <w:widowControl/>
        <w:suppressAutoHyphens w:val="0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it-IT"/>
        </w:rPr>
      </w:pPr>
    </w:p>
    <w:tbl>
      <w:tblPr>
        <w:tblStyle w:val="Grigliatabella"/>
        <w:tblpPr w:leftFromText="141" w:rightFromText="141" w:vertAnchor="text" w:horzAnchor="margin" w:tblpY="2"/>
        <w:tblW w:w="0" w:type="auto"/>
        <w:tblLook w:val="01E0"/>
      </w:tblPr>
      <w:tblGrid>
        <w:gridCol w:w="3156"/>
        <w:gridCol w:w="3160"/>
        <w:gridCol w:w="3157"/>
      </w:tblGrid>
      <w:tr w:rsidR="008E353B" w:rsidRPr="008E353B" w:rsidTr="00A20C07">
        <w:trPr>
          <w:trHeight w:val="521"/>
        </w:trPr>
        <w:tc>
          <w:tcPr>
            <w:tcW w:w="3156" w:type="dxa"/>
          </w:tcPr>
          <w:p w:rsidR="008E353B" w:rsidRPr="008E353B" w:rsidRDefault="008E353B" w:rsidP="008E353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</w:rPr>
            </w:pPr>
            <w:r w:rsidRPr="008E353B">
              <w:rPr>
                <w:rFonts w:ascii="Times New Roman" w:eastAsia="Times New Roman" w:hAnsi="Times New Roman"/>
                <w:b/>
                <w:kern w:val="0"/>
              </w:rPr>
              <w:t>FATTORI</w:t>
            </w:r>
          </w:p>
        </w:tc>
        <w:tc>
          <w:tcPr>
            <w:tcW w:w="3160" w:type="dxa"/>
          </w:tcPr>
          <w:p w:rsidR="008E353B" w:rsidRPr="008E353B" w:rsidRDefault="008E353B" w:rsidP="008E353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</w:rPr>
            </w:pPr>
            <w:r w:rsidRPr="008E353B">
              <w:rPr>
                <w:rFonts w:ascii="Times New Roman" w:eastAsia="Times New Roman" w:hAnsi="Times New Roman"/>
                <w:b/>
                <w:kern w:val="0"/>
              </w:rPr>
              <w:t>INDICATORI</w:t>
            </w:r>
          </w:p>
        </w:tc>
        <w:tc>
          <w:tcPr>
            <w:tcW w:w="3157" w:type="dxa"/>
          </w:tcPr>
          <w:p w:rsidR="008E353B" w:rsidRPr="008E353B" w:rsidRDefault="008E353B" w:rsidP="008E353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</w:rPr>
            </w:pPr>
            <w:r w:rsidRPr="008E353B">
              <w:rPr>
                <w:rFonts w:ascii="Times New Roman" w:eastAsia="Times New Roman" w:hAnsi="Times New Roman"/>
                <w:b/>
                <w:kern w:val="0"/>
              </w:rPr>
              <w:t>VARIABILI (DOMANDE DEL QUESTIONARIO)</w:t>
            </w:r>
          </w:p>
        </w:tc>
      </w:tr>
      <w:tr w:rsidR="008E353B" w:rsidRPr="008E353B" w:rsidTr="00BD1BAA">
        <w:trPr>
          <w:trHeight w:val="1056"/>
        </w:trPr>
        <w:tc>
          <w:tcPr>
            <w:tcW w:w="3156" w:type="dxa"/>
            <w:vAlign w:val="center"/>
          </w:tcPr>
          <w:p w:rsidR="008E353B" w:rsidRPr="008E353B" w:rsidRDefault="008E353B" w:rsidP="00EB5961">
            <w:pPr>
              <w:widowControl/>
              <w:suppressAutoHyphens w:val="0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</w:rPr>
            </w:pPr>
            <w:r w:rsidRPr="008E353B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</w:rPr>
              <w:t>1.</w:t>
            </w:r>
          </w:p>
          <w:p w:rsidR="008E353B" w:rsidRPr="008E353B" w:rsidRDefault="008E353B" w:rsidP="00EB5961">
            <w:pPr>
              <w:widowControl/>
              <w:suppressAutoHyphens w:val="0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</w:rPr>
            </w:pPr>
            <w:r w:rsidRPr="008E353B">
              <w:rPr>
                <w:rFonts w:ascii="Times New Roman" w:hAnsi="Times New Roman"/>
                <w:b/>
                <w:i/>
                <w:sz w:val="28"/>
                <w:szCs w:val="28"/>
              </w:rPr>
              <w:t>Utilizzo Social Network</w:t>
            </w:r>
          </w:p>
          <w:p w:rsidR="008E353B" w:rsidRPr="008E353B" w:rsidRDefault="008E353B" w:rsidP="00EB596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3160" w:type="dxa"/>
            <w:vAlign w:val="center"/>
          </w:tcPr>
          <w:p w:rsidR="008E353B" w:rsidRPr="008E353B" w:rsidRDefault="008E353B" w:rsidP="00EB596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  <w:p w:rsidR="008E353B" w:rsidRPr="008E353B" w:rsidRDefault="008E353B" w:rsidP="00EB596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>
              <w:rPr>
                <w:rFonts w:ascii="Times New Roman" w:eastAsia="Times New Roman" w:hAnsi="Times New Roman"/>
                <w:kern w:val="0"/>
              </w:rPr>
              <w:t>Tempo trascorso su internet</w:t>
            </w:r>
          </w:p>
        </w:tc>
        <w:tc>
          <w:tcPr>
            <w:tcW w:w="3157" w:type="dxa"/>
            <w:vAlign w:val="center"/>
          </w:tcPr>
          <w:p w:rsidR="008E353B" w:rsidRPr="008E353B" w:rsidRDefault="008E353B" w:rsidP="00BD1BA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  <w:p w:rsidR="008E353B" w:rsidRPr="008E353B" w:rsidRDefault="00BD1BAA" w:rsidP="00BD1BA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BD1BAA">
              <w:rPr>
                <w:rFonts w:ascii="Times New Roman" w:eastAsia="Times New Roman" w:hAnsi="Times New Roman"/>
                <w:kern w:val="0"/>
              </w:rPr>
              <w:t>Usi abitualmente il computer?</w:t>
            </w:r>
            <w:r>
              <w:rPr>
                <w:rFonts w:ascii="Times New Roman" w:eastAsia="Times New Roman" w:hAnsi="Times New Roman"/>
                <w:kern w:val="0"/>
              </w:rPr>
              <w:t xml:space="preserve">; </w:t>
            </w:r>
            <w:r w:rsidRPr="00BD1BAA">
              <w:rPr>
                <w:rFonts w:ascii="Times New Roman" w:eastAsia="Times New Roman" w:hAnsi="Times New Roman"/>
                <w:kern w:val="0"/>
              </w:rPr>
              <w:t>Per quante ore al giorno</w:t>
            </w:r>
            <w:r>
              <w:rPr>
                <w:rFonts w:ascii="Times New Roman" w:eastAsia="Times New Roman" w:hAnsi="Times New Roman"/>
                <w:kern w:val="0"/>
              </w:rPr>
              <w:t>?;</w:t>
            </w:r>
          </w:p>
        </w:tc>
      </w:tr>
      <w:tr w:rsidR="008E353B" w:rsidRPr="008E353B" w:rsidTr="00BD1BAA">
        <w:trPr>
          <w:trHeight w:val="955"/>
        </w:trPr>
        <w:tc>
          <w:tcPr>
            <w:tcW w:w="3156" w:type="dxa"/>
          </w:tcPr>
          <w:p w:rsidR="008E353B" w:rsidRPr="008E353B" w:rsidRDefault="008E353B" w:rsidP="008E353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3160" w:type="dxa"/>
            <w:vAlign w:val="center"/>
          </w:tcPr>
          <w:p w:rsidR="008E353B" w:rsidRPr="008E353B" w:rsidRDefault="008E353B" w:rsidP="00EB596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>
              <w:rPr>
                <w:rFonts w:ascii="Times New Roman" w:eastAsia="Times New Roman" w:hAnsi="Times New Roman"/>
                <w:kern w:val="0"/>
              </w:rPr>
              <w:t>Scelta del Social Network</w:t>
            </w:r>
          </w:p>
        </w:tc>
        <w:tc>
          <w:tcPr>
            <w:tcW w:w="3157" w:type="dxa"/>
            <w:vAlign w:val="center"/>
          </w:tcPr>
          <w:p w:rsidR="008E353B" w:rsidRPr="008E353B" w:rsidRDefault="00BD1BAA" w:rsidP="00BD1BA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BD1BAA">
              <w:rPr>
                <w:rFonts w:ascii="Times New Roman" w:eastAsia="Times New Roman" w:hAnsi="Times New Roman"/>
                <w:kern w:val="0"/>
              </w:rPr>
              <w:t>Usi i social network?</w:t>
            </w:r>
            <w:r>
              <w:rPr>
                <w:rFonts w:ascii="Times New Roman" w:eastAsia="Times New Roman" w:hAnsi="Times New Roman"/>
                <w:kern w:val="0"/>
              </w:rPr>
              <w:t xml:space="preserve">; </w:t>
            </w:r>
            <w:r w:rsidRPr="00BD1BAA">
              <w:rPr>
                <w:rFonts w:ascii="Times New Roman" w:eastAsia="Times New Roman" w:hAnsi="Times New Roman"/>
                <w:kern w:val="0"/>
              </w:rPr>
              <w:t>Se si quale principalmente?</w:t>
            </w:r>
          </w:p>
        </w:tc>
      </w:tr>
      <w:tr w:rsidR="008E353B" w:rsidRPr="008E353B" w:rsidTr="00BD1BAA">
        <w:trPr>
          <w:trHeight w:val="955"/>
        </w:trPr>
        <w:tc>
          <w:tcPr>
            <w:tcW w:w="3156" w:type="dxa"/>
          </w:tcPr>
          <w:p w:rsidR="008E353B" w:rsidRPr="008E353B" w:rsidRDefault="008E353B" w:rsidP="008E353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3160" w:type="dxa"/>
            <w:vAlign w:val="center"/>
          </w:tcPr>
          <w:p w:rsidR="008E353B" w:rsidRPr="008E353B" w:rsidRDefault="008E353B" w:rsidP="00EB596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>
              <w:rPr>
                <w:rFonts w:ascii="Times New Roman" w:eastAsia="Times New Roman" w:hAnsi="Times New Roman"/>
                <w:kern w:val="0"/>
              </w:rPr>
              <w:t>Tempo trascorso sui Social Network</w:t>
            </w:r>
          </w:p>
        </w:tc>
        <w:tc>
          <w:tcPr>
            <w:tcW w:w="3157" w:type="dxa"/>
            <w:vAlign w:val="center"/>
          </w:tcPr>
          <w:p w:rsidR="008E353B" w:rsidRPr="008E353B" w:rsidRDefault="008E353B" w:rsidP="00BD1BA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  <w:p w:rsidR="008E353B" w:rsidRPr="008E353B" w:rsidRDefault="00BD1BAA" w:rsidP="00BD1BA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BD1BAA">
              <w:rPr>
                <w:rFonts w:ascii="Times New Roman" w:eastAsia="Times New Roman" w:hAnsi="Times New Roman"/>
                <w:kern w:val="0"/>
              </w:rPr>
              <w:t>Delle ore passate al computer quante sono dedicate alla navigazione sui social network</w:t>
            </w:r>
            <w:r>
              <w:rPr>
                <w:rFonts w:ascii="Times New Roman" w:eastAsia="Times New Roman" w:hAnsi="Times New Roman"/>
                <w:kern w:val="0"/>
              </w:rPr>
              <w:t>?</w:t>
            </w:r>
          </w:p>
        </w:tc>
      </w:tr>
      <w:tr w:rsidR="008E353B" w:rsidRPr="008E353B" w:rsidTr="00BD1BAA">
        <w:trPr>
          <w:trHeight w:val="579"/>
        </w:trPr>
        <w:tc>
          <w:tcPr>
            <w:tcW w:w="3156" w:type="dxa"/>
          </w:tcPr>
          <w:p w:rsidR="008E353B" w:rsidRPr="008E353B" w:rsidRDefault="008E353B" w:rsidP="008E353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3160" w:type="dxa"/>
            <w:vAlign w:val="center"/>
          </w:tcPr>
          <w:p w:rsidR="008E353B" w:rsidRPr="008E353B" w:rsidRDefault="008E353B" w:rsidP="00EB596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>
              <w:rPr>
                <w:rFonts w:ascii="Times New Roman" w:eastAsia="Times New Roman" w:hAnsi="Times New Roman"/>
                <w:kern w:val="0"/>
              </w:rPr>
              <w:t>Motivazioni che spingono all’utilizzo dei Social Network</w:t>
            </w:r>
          </w:p>
        </w:tc>
        <w:tc>
          <w:tcPr>
            <w:tcW w:w="3157" w:type="dxa"/>
            <w:vAlign w:val="center"/>
          </w:tcPr>
          <w:p w:rsidR="008E353B" w:rsidRPr="008E353B" w:rsidRDefault="00BD1BAA" w:rsidP="00BD1BA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BD1BAA">
              <w:rPr>
                <w:rFonts w:ascii="Times New Roman" w:eastAsia="Times New Roman" w:hAnsi="Times New Roman"/>
                <w:kern w:val="0"/>
              </w:rPr>
              <w:t>Che uso fai dei social network?</w:t>
            </w:r>
          </w:p>
        </w:tc>
      </w:tr>
      <w:tr w:rsidR="008E353B" w:rsidRPr="008E353B" w:rsidTr="00BD1BAA">
        <w:trPr>
          <w:trHeight w:val="1389"/>
        </w:trPr>
        <w:tc>
          <w:tcPr>
            <w:tcW w:w="3156" w:type="dxa"/>
            <w:vAlign w:val="center"/>
          </w:tcPr>
          <w:p w:rsidR="008E353B" w:rsidRPr="008E353B" w:rsidRDefault="008E353B" w:rsidP="00EB5961">
            <w:pPr>
              <w:widowControl/>
              <w:suppressAutoHyphens w:val="0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</w:rPr>
            </w:pPr>
            <w:r w:rsidRPr="008E353B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</w:rPr>
              <w:t xml:space="preserve">2. </w:t>
            </w:r>
          </w:p>
          <w:p w:rsidR="008E353B" w:rsidRPr="008E353B" w:rsidRDefault="008E353B" w:rsidP="00EB596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</w:rPr>
            </w:pPr>
            <w:r w:rsidRPr="008E353B"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</w:rPr>
              <w:t>Rapporti in relazione ai Social Network</w:t>
            </w:r>
          </w:p>
        </w:tc>
        <w:tc>
          <w:tcPr>
            <w:tcW w:w="3160" w:type="dxa"/>
            <w:vAlign w:val="center"/>
          </w:tcPr>
          <w:p w:rsidR="008E353B" w:rsidRPr="008E353B" w:rsidRDefault="008E353B" w:rsidP="00EB596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</w:p>
          <w:p w:rsidR="008E353B" w:rsidRPr="008E353B" w:rsidRDefault="00EB5961" w:rsidP="00EB596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EB5961">
              <w:rPr>
                <w:rFonts w:ascii="Times New Roman" w:eastAsia="Times New Roman" w:hAnsi="Times New Roman"/>
                <w:kern w:val="0"/>
              </w:rPr>
              <w:t>Dalla conoscenza virtuale a quella reale</w:t>
            </w:r>
          </w:p>
        </w:tc>
        <w:tc>
          <w:tcPr>
            <w:tcW w:w="3157" w:type="dxa"/>
            <w:vAlign w:val="center"/>
          </w:tcPr>
          <w:p w:rsidR="008E353B" w:rsidRPr="008E353B" w:rsidRDefault="00BD1BAA" w:rsidP="00BD1BA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>
              <w:rPr>
                <w:rFonts w:ascii="Times New Roman" w:eastAsia="Times New Roman" w:hAnsi="Times New Roman"/>
                <w:kern w:val="0"/>
              </w:rPr>
              <w:t>H</w:t>
            </w:r>
            <w:r w:rsidRPr="00BD1BAA">
              <w:rPr>
                <w:rFonts w:ascii="Times New Roman" w:eastAsia="Times New Roman" w:hAnsi="Times New Roman"/>
                <w:kern w:val="0"/>
              </w:rPr>
              <w:t>ai conosciuto gente nuova tramite i social network?</w:t>
            </w:r>
          </w:p>
        </w:tc>
      </w:tr>
      <w:tr w:rsidR="00EB5961" w:rsidRPr="008E353B" w:rsidTr="00BD1BAA">
        <w:trPr>
          <w:trHeight w:val="1389"/>
        </w:trPr>
        <w:tc>
          <w:tcPr>
            <w:tcW w:w="3156" w:type="dxa"/>
            <w:vAlign w:val="center"/>
          </w:tcPr>
          <w:p w:rsidR="00EB5961" w:rsidRPr="008E353B" w:rsidRDefault="00EB5961" w:rsidP="00EB5961">
            <w:pPr>
              <w:widowControl/>
              <w:suppressAutoHyphens w:val="0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</w:rPr>
            </w:pPr>
          </w:p>
        </w:tc>
        <w:tc>
          <w:tcPr>
            <w:tcW w:w="3160" w:type="dxa"/>
            <w:vAlign w:val="center"/>
          </w:tcPr>
          <w:p w:rsidR="00EB5961" w:rsidRPr="008E353B" w:rsidRDefault="00BD1BAA" w:rsidP="00EB596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>
              <w:rPr>
                <w:rFonts w:ascii="Times New Roman" w:eastAsia="Times New Roman" w:hAnsi="Times New Roman"/>
                <w:kern w:val="0"/>
              </w:rPr>
              <w:t>Ampliamento della rete di conoscenze</w:t>
            </w:r>
          </w:p>
        </w:tc>
        <w:tc>
          <w:tcPr>
            <w:tcW w:w="3157" w:type="dxa"/>
            <w:vAlign w:val="center"/>
          </w:tcPr>
          <w:p w:rsidR="00EB5961" w:rsidRPr="008E353B" w:rsidRDefault="00BD1BAA" w:rsidP="00BD1BA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BD1BAA">
              <w:rPr>
                <w:rFonts w:ascii="Times New Roman" w:eastAsia="Times New Roman" w:hAnsi="Times New Roman"/>
                <w:kern w:val="0"/>
              </w:rPr>
              <w:t>Se si, sono solo incontri in chat o anche dal vivo?</w:t>
            </w:r>
          </w:p>
        </w:tc>
      </w:tr>
      <w:tr w:rsidR="008E353B" w:rsidRPr="008E353B" w:rsidTr="00BD1BAA">
        <w:trPr>
          <w:trHeight w:val="1592"/>
        </w:trPr>
        <w:tc>
          <w:tcPr>
            <w:tcW w:w="3156" w:type="dxa"/>
          </w:tcPr>
          <w:p w:rsidR="008E353B" w:rsidRPr="008E353B" w:rsidRDefault="008E353B" w:rsidP="008E353B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</w:rPr>
            </w:pPr>
          </w:p>
        </w:tc>
        <w:tc>
          <w:tcPr>
            <w:tcW w:w="3160" w:type="dxa"/>
            <w:vAlign w:val="center"/>
          </w:tcPr>
          <w:p w:rsidR="008E353B" w:rsidRPr="008E353B" w:rsidRDefault="00EB5961" w:rsidP="00EB596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>
              <w:rPr>
                <w:rFonts w:ascii="Times New Roman" w:eastAsia="Times New Roman" w:hAnsi="Times New Roman"/>
                <w:kern w:val="0"/>
              </w:rPr>
              <w:t>Trascorrimento del tempo con gli amici</w:t>
            </w:r>
          </w:p>
        </w:tc>
        <w:tc>
          <w:tcPr>
            <w:tcW w:w="3157" w:type="dxa"/>
            <w:vAlign w:val="center"/>
          </w:tcPr>
          <w:p w:rsidR="008E353B" w:rsidRPr="008E353B" w:rsidRDefault="00BD1BAA" w:rsidP="00BD1BAA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</w:rPr>
            </w:pPr>
            <w:r w:rsidRPr="00BD1BAA">
              <w:rPr>
                <w:rFonts w:ascii="Times New Roman" w:eastAsia="Times New Roman" w:hAnsi="Times New Roman"/>
                <w:kern w:val="0"/>
              </w:rPr>
              <w:t>Quanto tempo passi con gli amici su internet?</w:t>
            </w:r>
            <w:r>
              <w:rPr>
                <w:rFonts w:ascii="Times New Roman" w:eastAsia="Times New Roman" w:hAnsi="Times New Roman"/>
                <w:kern w:val="0"/>
              </w:rPr>
              <w:t xml:space="preserve">; </w:t>
            </w:r>
            <w:r w:rsidRPr="00BD1BAA">
              <w:rPr>
                <w:rFonts w:ascii="Times New Roman" w:eastAsia="Times New Roman" w:hAnsi="Times New Roman"/>
                <w:kern w:val="0"/>
              </w:rPr>
              <w:t>Quanto tempo trascorri fuori con gli amici?</w:t>
            </w:r>
          </w:p>
        </w:tc>
      </w:tr>
    </w:tbl>
    <w:p w:rsidR="008F3D4E" w:rsidRDefault="008F3D4E">
      <w:pPr>
        <w:rPr>
          <w:rFonts w:ascii="Times New Roman" w:hAnsi="Times New Roman"/>
          <w:sz w:val="28"/>
          <w:szCs w:val="28"/>
        </w:rPr>
      </w:pPr>
    </w:p>
    <w:p w:rsidR="00EB5961" w:rsidRDefault="00EB5961">
      <w:pPr>
        <w:rPr>
          <w:rFonts w:ascii="Times New Roman" w:hAnsi="Times New Roman"/>
          <w:sz w:val="28"/>
          <w:szCs w:val="28"/>
        </w:rPr>
      </w:pPr>
    </w:p>
    <w:p w:rsidR="000C0BAA" w:rsidRDefault="000C0BAA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0C0BAA" w:rsidRDefault="000C0BAA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0C0BAA" w:rsidRDefault="000C0BAA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0C0BAA" w:rsidRDefault="000C0BAA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0C0BAA" w:rsidRDefault="000C0BAA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0C0BAA" w:rsidRDefault="000C0BAA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0C0BAA" w:rsidRDefault="000C0BAA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0C0BAA" w:rsidRDefault="000C0BAA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0C0BAA" w:rsidRDefault="000C0BAA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0C0BAA" w:rsidRDefault="000C0BAA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0C0BAA" w:rsidRDefault="000C0BAA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DD1B3C" w:rsidRDefault="00DD1B3C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DD1B3C" w:rsidRDefault="00DD1B3C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DD1B3C" w:rsidRDefault="00DD1B3C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DD64A8" w:rsidRDefault="00DD64A8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DD64A8" w:rsidRDefault="00DD64A8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DD64A8" w:rsidRDefault="00DD64A8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DD64A8" w:rsidRDefault="00DD64A8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DD64A8" w:rsidRDefault="00DD64A8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DD64A8" w:rsidRDefault="00DD64A8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DD64A8" w:rsidRDefault="00DD64A8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DD64A8" w:rsidRDefault="00DD64A8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DD64A8" w:rsidRDefault="00DD64A8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DD64A8" w:rsidRDefault="00DD64A8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DD64A8" w:rsidRDefault="00DD64A8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DD64A8" w:rsidRDefault="00DD64A8" w:rsidP="00EB5961">
      <w:pPr>
        <w:jc w:val="both"/>
        <w:rPr>
          <w:rFonts w:ascii="Times New Roman" w:hAnsi="Times New Roman"/>
          <w:b/>
          <w:sz w:val="32"/>
          <w:szCs w:val="32"/>
        </w:rPr>
      </w:pPr>
    </w:p>
    <w:p w:rsidR="00EB5961" w:rsidRPr="00EB5961" w:rsidRDefault="00EB5961" w:rsidP="00DD64A8">
      <w:pPr>
        <w:rPr>
          <w:rFonts w:ascii="Times New Roman" w:hAnsi="Times New Roman"/>
          <w:b/>
          <w:bCs/>
          <w:sz w:val="32"/>
          <w:szCs w:val="32"/>
        </w:rPr>
      </w:pPr>
      <w:r w:rsidRPr="00EB5961">
        <w:rPr>
          <w:rFonts w:ascii="Times New Roman" w:hAnsi="Times New Roman"/>
          <w:b/>
          <w:sz w:val="32"/>
          <w:szCs w:val="32"/>
        </w:rPr>
        <w:t xml:space="preserve">8. </w:t>
      </w:r>
      <w:r w:rsidRPr="00EB5961">
        <w:rPr>
          <w:rFonts w:ascii="Times New Roman" w:hAnsi="Times New Roman"/>
          <w:b/>
          <w:bCs/>
          <w:sz w:val="32"/>
          <w:szCs w:val="32"/>
        </w:rPr>
        <w:t xml:space="preserve">Popolazione di riferimento, numerosità del campione e tipologia di </w:t>
      </w:r>
      <w:r w:rsidRPr="00EB5961">
        <w:rPr>
          <w:rFonts w:ascii="Times New Roman" w:hAnsi="Times New Roman"/>
          <w:b/>
          <w:bCs/>
          <w:sz w:val="32"/>
          <w:szCs w:val="32"/>
        </w:rPr>
        <w:lastRenderedPageBreak/>
        <w:t>campionamento:</w:t>
      </w:r>
    </w:p>
    <w:p w:rsidR="008F3D4E" w:rsidRDefault="000110B8" w:rsidP="00DD64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La popolazione di riferimento è costituita da i ragazzi dell’oratorio della par</w:t>
      </w:r>
      <w:r w:rsidR="00DD64A8">
        <w:rPr>
          <w:rFonts w:ascii="Times New Roman" w:hAnsi="Times New Roman"/>
          <w:sz w:val="28"/>
          <w:szCs w:val="28"/>
        </w:rPr>
        <w:t>r</w:t>
      </w:r>
      <w:r>
        <w:rPr>
          <w:rFonts w:ascii="Times New Roman" w:hAnsi="Times New Roman"/>
          <w:sz w:val="28"/>
          <w:szCs w:val="28"/>
        </w:rPr>
        <w:t xml:space="preserve">occhia Gesù Nazareno, in zona </w:t>
      </w:r>
      <w:proofErr w:type="spellStart"/>
      <w:r>
        <w:rPr>
          <w:rFonts w:ascii="Times New Roman" w:hAnsi="Times New Roman"/>
          <w:sz w:val="28"/>
          <w:szCs w:val="28"/>
        </w:rPr>
        <w:t>Cit</w:t>
      </w:r>
      <w:proofErr w:type="spellEnd"/>
      <w:r w:rsidR="00DD64A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turin</w:t>
      </w:r>
      <w:proofErr w:type="spellEnd"/>
      <w:r>
        <w:rPr>
          <w:rFonts w:ascii="Times New Roman" w:hAnsi="Times New Roman"/>
          <w:sz w:val="28"/>
          <w:szCs w:val="28"/>
        </w:rPr>
        <w:t xml:space="preserve"> di Torino, in un</w:t>
      </w:r>
      <w:r w:rsidR="00BC7A10">
        <w:rPr>
          <w:rFonts w:ascii="Times New Roman" w:hAnsi="Times New Roman"/>
          <w:sz w:val="28"/>
          <w:szCs w:val="28"/>
        </w:rPr>
        <w:t>a fascia d’età compresa tra i 18 e i 21</w:t>
      </w:r>
      <w:r>
        <w:rPr>
          <w:rFonts w:ascii="Times New Roman" w:hAnsi="Times New Roman"/>
          <w:sz w:val="28"/>
          <w:szCs w:val="28"/>
        </w:rPr>
        <w:t xml:space="preserve"> anni.</w:t>
      </w:r>
    </w:p>
    <w:p w:rsidR="000110B8" w:rsidRDefault="000110B8" w:rsidP="00DD64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Il campione è stato scelto mediante campionamento accidentale.</w:t>
      </w:r>
    </w:p>
    <w:p w:rsidR="000110B8" w:rsidRDefault="000110B8" w:rsidP="00DD64A8">
      <w:pPr>
        <w:rPr>
          <w:rFonts w:ascii="Times New Roman" w:hAnsi="Times New Roman"/>
          <w:sz w:val="28"/>
          <w:szCs w:val="28"/>
        </w:rPr>
      </w:pPr>
    </w:p>
    <w:p w:rsidR="000110B8" w:rsidRPr="000110B8" w:rsidRDefault="000110B8" w:rsidP="00DD64A8">
      <w:pPr>
        <w:widowControl/>
        <w:suppressAutoHyphens w:val="0"/>
        <w:rPr>
          <w:rFonts w:ascii="Times New Roman" w:eastAsia="Times New Roman" w:hAnsi="Times New Roman"/>
          <w:b/>
          <w:bCs/>
          <w:kern w:val="0"/>
          <w:sz w:val="32"/>
          <w:szCs w:val="32"/>
          <w:lang w:eastAsia="it-IT"/>
        </w:rPr>
      </w:pPr>
      <w:r w:rsidRPr="000110B8">
        <w:rPr>
          <w:rFonts w:ascii="Times New Roman" w:eastAsia="Times New Roman" w:hAnsi="Times New Roman"/>
          <w:b/>
          <w:kern w:val="0"/>
          <w:sz w:val="32"/>
          <w:szCs w:val="32"/>
          <w:lang w:eastAsia="it-IT"/>
        </w:rPr>
        <w:t>9.</w:t>
      </w:r>
      <w:r w:rsidRPr="000110B8">
        <w:rPr>
          <w:rFonts w:ascii="Times New Roman" w:eastAsia="Times New Roman" w:hAnsi="Times New Roman"/>
          <w:b/>
          <w:bCs/>
          <w:kern w:val="0"/>
          <w:sz w:val="32"/>
          <w:szCs w:val="32"/>
          <w:lang w:eastAsia="it-IT"/>
        </w:rPr>
        <w:t xml:space="preserve"> Tecniche e strumenti di rilevazione dei dati:</w:t>
      </w:r>
    </w:p>
    <w:p w:rsidR="000110B8" w:rsidRDefault="000110B8" w:rsidP="00DD64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Le informazioni sono state rilevate tramite la somministrazione di un questionario anonimo, auto compilato, finalizzato a raccogliere informazioni, circa l’utilizzo dei Social Network in relazione ai rapporti interpersonali.</w:t>
      </w:r>
    </w:p>
    <w:p w:rsidR="00D363AC" w:rsidRDefault="00D363AC">
      <w:pPr>
        <w:rPr>
          <w:rFonts w:ascii="Times New Roman" w:hAnsi="Times New Roman"/>
          <w:sz w:val="28"/>
          <w:szCs w:val="28"/>
        </w:rPr>
      </w:pPr>
    </w:p>
    <w:p w:rsidR="00D363AC" w:rsidRDefault="00D363AC" w:rsidP="00DD64A8">
      <w:pPr>
        <w:widowControl/>
        <w:suppressAutoHyphens w:val="0"/>
        <w:rPr>
          <w:rFonts w:ascii="Times New Roman" w:eastAsia="Times New Roman" w:hAnsi="Times New Roman"/>
          <w:b/>
          <w:bCs/>
          <w:kern w:val="0"/>
          <w:sz w:val="32"/>
          <w:szCs w:val="32"/>
          <w:lang w:eastAsia="it-IT"/>
        </w:rPr>
      </w:pPr>
      <w:r w:rsidRPr="00D363AC">
        <w:rPr>
          <w:rFonts w:ascii="Times New Roman" w:eastAsia="Times New Roman" w:hAnsi="Times New Roman"/>
          <w:b/>
          <w:kern w:val="0"/>
          <w:sz w:val="32"/>
          <w:szCs w:val="32"/>
          <w:lang w:eastAsia="it-IT"/>
        </w:rPr>
        <w:t>10.</w:t>
      </w:r>
      <w:r w:rsidRPr="00D363AC">
        <w:rPr>
          <w:rFonts w:ascii="Times New Roman" w:eastAsia="Times New Roman" w:hAnsi="Times New Roman"/>
          <w:b/>
          <w:bCs/>
          <w:kern w:val="0"/>
          <w:sz w:val="32"/>
          <w:szCs w:val="32"/>
          <w:lang w:eastAsia="it-IT"/>
        </w:rPr>
        <w:t xml:space="preserve"> Piano di raccolta dei dati:</w:t>
      </w:r>
    </w:p>
    <w:p w:rsidR="00996664" w:rsidRPr="00996664" w:rsidRDefault="00996664" w:rsidP="00D363AC">
      <w:pPr>
        <w:widowControl/>
        <w:suppressAutoHyphens w:val="0"/>
        <w:rPr>
          <w:rFonts w:ascii="Times New Roman" w:eastAsia="Times New Roman" w:hAnsi="Times New Roman"/>
          <w:bCs/>
          <w:kern w:val="0"/>
          <w:sz w:val="28"/>
          <w:szCs w:val="28"/>
          <w:lang w:eastAsia="it-IT"/>
        </w:rPr>
      </w:pPr>
      <w:r w:rsidRPr="00996664">
        <w:rPr>
          <w:rFonts w:ascii="Times New Roman" w:eastAsia="Times New Roman" w:hAnsi="Times New Roman"/>
          <w:bCs/>
          <w:kern w:val="0"/>
          <w:sz w:val="28"/>
          <w:szCs w:val="28"/>
          <w:lang w:eastAsia="it-IT"/>
        </w:rPr>
        <w:t xml:space="preserve">Al </w:t>
      </w:r>
      <w:r>
        <w:rPr>
          <w:rFonts w:ascii="Times New Roman" w:eastAsia="Times New Roman" w:hAnsi="Times New Roman"/>
          <w:bCs/>
          <w:kern w:val="0"/>
          <w:sz w:val="28"/>
          <w:szCs w:val="28"/>
          <w:lang w:eastAsia="it-IT"/>
        </w:rPr>
        <w:t>questionario è stata affiancata una presentazione dal vivo durante la quale è avvenuta una breve descrizione dello scopo della ricerca con la richiesta ai ragazzi di risposte veritiere, avendo la garanzia dell’anonimato del questionario.</w:t>
      </w:r>
    </w:p>
    <w:p w:rsidR="00D363AC" w:rsidRDefault="00D363AC" w:rsidP="00D363AC">
      <w:pPr>
        <w:widowControl/>
        <w:suppressAutoHyphens w:val="0"/>
        <w:rPr>
          <w:rFonts w:ascii="Times New Roman" w:eastAsia="Times New Roman" w:hAnsi="Times New Roman"/>
          <w:b/>
          <w:bCs/>
          <w:kern w:val="0"/>
          <w:sz w:val="32"/>
          <w:szCs w:val="32"/>
          <w:lang w:eastAsia="it-IT"/>
        </w:rPr>
      </w:pPr>
    </w:p>
    <w:p w:rsidR="00D363AC" w:rsidRDefault="00D363AC" w:rsidP="00C237D3">
      <w:pPr>
        <w:rPr>
          <w:rFonts w:ascii="Times New Roman" w:eastAsia="Times New Roman" w:hAnsi="Times New Roman"/>
          <w:b/>
          <w:bCs/>
          <w:kern w:val="0"/>
          <w:sz w:val="32"/>
          <w:szCs w:val="32"/>
          <w:lang w:eastAsia="it-IT"/>
        </w:rPr>
      </w:pPr>
      <w:bookmarkStart w:id="0" w:name="_GoBack"/>
      <w:bookmarkEnd w:id="0"/>
      <w:r w:rsidRPr="00D363AC">
        <w:rPr>
          <w:b/>
          <w:bCs/>
          <w:sz w:val="32"/>
          <w:szCs w:val="32"/>
        </w:rPr>
        <w:t xml:space="preserve">11. Tecniche </w:t>
      </w:r>
      <w:r>
        <w:rPr>
          <w:b/>
          <w:bCs/>
          <w:sz w:val="32"/>
          <w:szCs w:val="32"/>
        </w:rPr>
        <w:t>di analisi dei dati utilizzate</w:t>
      </w:r>
      <w:r w:rsidR="00DD64A8">
        <w:rPr>
          <w:b/>
          <w:bCs/>
          <w:sz w:val="32"/>
          <w:szCs w:val="32"/>
        </w:rPr>
        <w:t xml:space="preserve"> </w:t>
      </w:r>
    </w:p>
    <w:p w:rsidR="00C237D3" w:rsidRDefault="00C237D3" w:rsidP="00C237D3">
      <w:pPr>
        <w:rPr>
          <w:rFonts w:ascii="Times New Roman" w:eastAsia="Times New Roman" w:hAnsi="Times New Roman"/>
          <w:b/>
          <w:bCs/>
          <w:kern w:val="0"/>
          <w:sz w:val="32"/>
          <w:szCs w:val="32"/>
          <w:lang w:eastAsia="it-IT"/>
        </w:rPr>
      </w:pPr>
    </w:p>
    <w:p w:rsidR="00C237D3" w:rsidRDefault="00C237D3" w:rsidP="00C237D3">
      <w:pPr>
        <w:rPr>
          <w:rFonts w:ascii="Times New Roman" w:hAnsi="Times New Roman"/>
        </w:rPr>
      </w:pPr>
      <w:r w:rsidRPr="001963EF">
        <w:rPr>
          <w:rFonts w:ascii="Times New Roman" w:hAnsi="Times New Roman"/>
        </w:rPr>
        <w:t>ANALISI MONOVARIATA</w:t>
      </w:r>
    </w:p>
    <w:p w:rsidR="00C237D3" w:rsidRDefault="00C237D3" w:rsidP="00C237D3">
      <w:pPr>
        <w:rPr>
          <w:rFonts w:ascii="Times New Roman" w:hAnsi="Times New Roman"/>
        </w:rPr>
      </w:pPr>
    </w:p>
    <w:p w:rsidR="00C237D3" w:rsidRDefault="00C237D3" w:rsidP="00C237D3">
      <w:pPr>
        <w:rPr>
          <w:rFonts w:ascii="Times New Roman" w:hAnsi="Times New Roman"/>
        </w:rPr>
      </w:pPr>
    </w:p>
    <w:p w:rsidR="00DD64A8" w:rsidRPr="00DD64A8" w:rsidRDefault="00C237D3" w:rsidP="00C237D3">
      <w:pPr>
        <w:rPr>
          <w:rFonts w:ascii="Times New Roman" w:hAnsi="Times New Roman"/>
          <w:caps/>
        </w:rPr>
      </w:pPr>
      <w:r w:rsidRPr="0018161C">
        <w:rPr>
          <w:rFonts w:ascii="Times New Roman" w:hAnsi="Times New Roman"/>
          <w:b/>
          <w:u w:val="single"/>
        </w:rPr>
        <w:t>Variabile V1</w:t>
      </w:r>
      <w:r w:rsidR="00DD64A8">
        <w:rPr>
          <w:rFonts w:ascii="Times New Roman" w:hAnsi="Times New Roman"/>
          <w:b/>
          <w:u w:val="single"/>
        </w:rPr>
        <w:t xml:space="preserve">: </w:t>
      </w:r>
      <w:r w:rsidR="00DD64A8">
        <w:rPr>
          <w:rFonts w:ascii="Times New Roman" w:hAnsi="Times New Roman"/>
          <w:b/>
          <w:caps/>
          <w:u w:val="single"/>
        </w:rPr>
        <w:t>età</w:t>
      </w:r>
    </w:p>
    <w:p w:rsidR="00C237D3" w:rsidRPr="001963EF" w:rsidRDefault="00C237D3" w:rsidP="00C237D3">
      <w:pPr>
        <w:rPr>
          <w:rFonts w:ascii="Times New Roman" w:hAnsi="Times New Roman"/>
        </w:rPr>
      </w:pPr>
    </w:p>
    <w:tbl>
      <w:tblPr>
        <w:tblW w:w="961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27"/>
        <w:gridCol w:w="1380"/>
        <w:gridCol w:w="1533"/>
        <w:gridCol w:w="1380"/>
        <w:gridCol w:w="1533"/>
        <w:gridCol w:w="2559"/>
      </w:tblGrid>
      <w:tr w:rsidR="00C237D3" w:rsidRPr="001963EF" w:rsidTr="006F65BB">
        <w:trPr>
          <w:trHeight w:val="45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Diagramma a barre 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frequenza semplice</w:t>
            </w:r>
          </w:p>
        </w:tc>
      </w:tr>
      <w:tr w:rsidR="00C237D3" w:rsidRPr="001963EF" w:rsidTr="006F65BB">
        <w:trPr>
          <w:trHeight w:val="37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b/>
                <w:bCs/>
                <w:lang w:eastAsia="it-IT"/>
              </w:rPr>
              <w:t>1</w:t>
            </w:r>
            <w:r w:rsidR="00DD64A8">
              <w:rPr>
                <w:rFonts w:ascii="Times New Roman" w:eastAsia="Times New Roman" w:hAnsi="Times New Roman"/>
                <w:b/>
                <w:bCs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419100" cy="95250"/>
                  <wp:effectExtent l="19050" t="0" r="0" b="0"/>
                  <wp:docPr id="21" name="Immagine 21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rHeight w:val="37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DD64A8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419100" cy="95250"/>
                  <wp:effectExtent l="19050" t="0" r="0" b="0"/>
                  <wp:docPr id="22" name="Immagine 22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rHeight w:val="35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DD64A8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82%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723900" cy="95250"/>
                  <wp:effectExtent l="19050" t="0" r="0" b="0"/>
                  <wp:docPr id="23" name="Immagine 23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rHeight w:val="359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DD64A8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342900" cy="95250"/>
                  <wp:effectExtent l="19050" t="0" r="0" b="0"/>
                  <wp:docPr id="24" name="Immagine 24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7D3" w:rsidRPr="001963E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Numero di casi= 45</w:t>
      </w:r>
    </w:p>
    <w:p w:rsidR="00C237D3" w:rsidRPr="001963E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  <w:r w:rsidRPr="001963EF">
        <w:rPr>
          <w:rFonts w:ascii="Times New Roman" w:eastAsia="Times New Roman" w:hAnsi="Times New Roman"/>
          <w:b/>
          <w:color w:val="000000"/>
          <w:lang w:eastAsia="it-IT"/>
        </w:rPr>
        <w:t>Indici di tendenza centrale per la variabile V1:</w:t>
      </w:r>
    </w:p>
    <w:p w:rsidR="00C237D3" w:rsidRPr="001963EF" w:rsidRDefault="00C237D3" w:rsidP="00C237D3">
      <w:pPr>
        <w:widowControl/>
        <w:numPr>
          <w:ilvl w:val="0"/>
          <w:numId w:val="19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Moda (categoria con la frequenza più alta) = 3</w:t>
      </w:r>
    </w:p>
    <w:p w:rsidR="00C237D3" w:rsidRPr="001963EF" w:rsidRDefault="00C237D3" w:rsidP="00C237D3">
      <w:pPr>
        <w:widowControl/>
        <w:numPr>
          <w:ilvl w:val="0"/>
          <w:numId w:val="19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Mediana (punto che divide a metà la distribuzione ordinata) = 3</w:t>
      </w:r>
    </w:p>
    <w:p w:rsidR="00C237D3" w:rsidRPr="001963EF" w:rsidRDefault="00C237D3" w:rsidP="00C237D3">
      <w:pPr>
        <w:widowControl/>
        <w:numPr>
          <w:ilvl w:val="0"/>
          <w:numId w:val="19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Media </w:t>
      </w:r>
      <w:r w:rsidRPr="001963EF">
        <w:rPr>
          <w:rFonts w:ascii="Times New Roman" w:eastAsia="Times New Roman" w:hAnsi="Times New Roman"/>
          <w:noProof/>
          <w:color w:val="000000"/>
          <w:lang w:eastAsia="it-IT"/>
        </w:rPr>
        <w:drawing>
          <wp:inline distT="0" distB="0" distL="0" distR="0">
            <wp:extent cx="533400" cy="447675"/>
            <wp:effectExtent l="19050" t="0" r="0" b="0"/>
            <wp:docPr id="29" name="Immagine 29" descr="http://www.far.unito.it/trinchero/jsstat/200/med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far.unito.it/trinchero/jsstat/200/media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3EF">
        <w:rPr>
          <w:rFonts w:ascii="Times New Roman" w:eastAsia="Times New Roman" w:hAnsi="Times New Roman"/>
          <w:color w:val="000000"/>
          <w:lang w:eastAsia="it-IT"/>
        </w:rPr>
        <w:t> = 2.51</w:t>
      </w:r>
    </w:p>
    <w:p w:rsidR="00C237D3" w:rsidRPr="001963E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b/>
          <w:color w:val="000000"/>
          <w:lang w:eastAsia="it-IT"/>
        </w:rPr>
        <w:t>Indici di dispersione (variabilità) per la variabile V1</w:t>
      </w:r>
      <w:r w:rsidRPr="001963EF">
        <w:rPr>
          <w:rFonts w:ascii="Times New Roman" w:eastAsia="Times New Roman" w:hAnsi="Times New Roman"/>
          <w:color w:val="000000"/>
          <w:lang w:eastAsia="it-IT"/>
        </w:rPr>
        <w:t>:</w:t>
      </w:r>
    </w:p>
    <w:p w:rsidR="00C237D3" w:rsidRPr="001963EF" w:rsidRDefault="00C237D3" w:rsidP="00C237D3">
      <w:pPr>
        <w:widowControl/>
        <w:numPr>
          <w:ilvl w:val="0"/>
          <w:numId w:val="20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Gamma (campo di variazione) = 3</w:t>
      </w:r>
    </w:p>
    <w:p w:rsidR="00C237D3" w:rsidRPr="001963EF" w:rsidRDefault="00C237D3" w:rsidP="00C237D3">
      <w:pPr>
        <w:widowControl/>
        <w:numPr>
          <w:ilvl w:val="0"/>
          <w:numId w:val="20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Differenza </w:t>
      </w:r>
      <w:proofErr w:type="spellStart"/>
      <w:r w:rsidRPr="001963EF">
        <w:rPr>
          <w:rFonts w:ascii="Times New Roman" w:eastAsia="Times New Roman" w:hAnsi="Times New Roman"/>
          <w:color w:val="000000"/>
          <w:lang w:eastAsia="it-IT"/>
        </w:rPr>
        <w:t>interquartilica</w:t>
      </w:r>
      <w:proofErr w:type="spellEnd"/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(gamma tra il terzo quartile e il primo quartile) = 1</w:t>
      </w:r>
    </w:p>
    <w:p w:rsidR="00C237D3" w:rsidRPr="001963EF" w:rsidRDefault="00C237D3" w:rsidP="00C237D3">
      <w:pPr>
        <w:widowControl/>
        <w:numPr>
          <w:ilvl w:val="0"/>
          <w:numId w:val="20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Scarto tipo (radice quadrata della media delle distanze dei punti dalla media elevate al quadrato) </w:t>
      </w:r>
      <w:r w:rsidRPr="001963EF">
        <w:rPr>
          <w:rFonts w:ascii="Times New Roman" w:eastAsia="Times New Roman" w:hAnsi="Times New Roman"/>
          <w:noProof/>
          <w:color w:val="000000"/>
          <w:lang w:eastAsia="it-IT"/>
        </w:rPr>
        <w:drawing>
          <wp:inline distT="0" distB="0" distL="0" distR="0">
            <wp:extent cx="933450" cy="466725"/>
            <wp:effectExtent l="19050" t="0" r="0" b="0"/>
            <wp:docPr id="31" name="Immagine 31" descr="http://www.far.unito.it/trinchero/jsstat/200/scartotip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ar.unito.it/trinchero/jsstat/200/scartotipo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3EF">
        <w:rPr>
          <w:rFonts w:ascii="Times New Roman" w:eastAsia="Times New Roman" w:hAnsi="Times New Roman"/>
          <w:color w:val="000000"/>
          <w:lang w:eastAsia="it-IT"/>
        </w:rPr>
        <w:t>= 1.02</w:t>
      </w:r>
    </w:p>
    <w:p w:rsid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</w:p>
    <w:p w:rsidR="00C237D3" w:rsidRPr="0018161C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18161C">
        <w:rPr>
          <w:rFonts w:ascii="Times New Roman" w:eastAsia="Times New Roman" w:hAnsi="Times New Roman"/>
          <w:b/>
          <w:color w:val="000000"/>
          <w:u w:val="single"/>
          <w:lang w:eastAsia="it-IT"/>
        </w:rPr>
        <w:lastRenderedPageBreak/>
        <w:t>Variabile V2</w:t>
      </w:r>
      <w:r w:rsidR="00DD64A8">
        <w:rPr>
          <w:rFonts w:ascii="Times New Roman" w:eastAsia="Times New Roman" w:hAnsi="Times New Roman"/>
          <w:b/>
          <w:color w:val="000000"/>
          <w:u w:val="single"/>
          <w:lang w:eastAsia="it-IT"/>
        </w:rPr>
        <w:t>: Genere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9"/>
        <w:gridCol w:w="1090"/>
        <w:gridCol w:w="1210"/>
        <w:gridCol w:w="1090"/>
        <w:gridCol w:w="1210"/>
        <w:gridCol w:w="2018"/>
      </w:tblGrid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Diagramma a barre 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frequenza semplice</w:t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DD64A8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Maschio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885825" cy="95250"/>
                  <wp:effectExtent l="19050" t="0" r="9525" b="0"/>
                  <wp:docPr id="33" name="Immagine 33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DD64A8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Femmina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1019175" cy="95250"/>
                  <wp:effectExtent l="19050" t="0" r="9525" b="0"/>
                  <wp:docPr id="34" name="Immagine 34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7D3" w:rsidRPr="001963E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Numero di casi= 45</w:t>
      </w:r>
    </w:p>
    <w:p w:rsidR="00C237D3" w:rsidRPr="00DD64A8" w:rsidRDefault="00C237D3" w:rsidP="00DD64A8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</w:p>
    <w:p w:rsidR="00C237D3" w:rsidRPr="0018161C" w:rsidRDefault="00920587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V3: Scuola frequentata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2"/>
        <w:gridCol w:w="1090"/>
        <w:gridCol w:w="1210"/>
        <w:gridCol w:w="1090"/>
        <w:gridCol w:w="1210"/>
        <w:gridCol w:w="2018"/>
      </w:tblGrid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Diagramma a barre 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frequenza semplice</w:t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medie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504825" cy="95250"/>
                  <wp:effectExtent l="19050" t="0" r="9525" b="0"/>
                  <wp:docPr id="41" name="Immagine 41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superiori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51%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466725" cy="95250"/>
                  <wp:effectExtent l="19050" t="0" r="9525" b="0"/>
                  <wp:docPr id="42" name="Immagine 42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università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82%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590550" cy="95250"/>
                  <wp:effectExtent l="19050" t="0" r="0" b="0"/>
                  <wp:docPr id="43" name="Immagine 43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Nessuna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342900" cy="95250"/>
                  <wp:effectExtent l="19050" t="0" r="0" b="0"/>
                  <wp:docPr id="44" name="Immagine 44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7D3" w:rsidRPr="001963E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Numero di casi= 45</w:t>
      </w:r>
    </w:p>
    <w:p w:rsidR="00C237D3" w:rsidRPr="008821F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  <w:r w:rsidRPr="008821FF">
        <w:rPr>
          <w:rFonts w:ascii="Times New Roman" w:eastAsia="Times New Roman" w:hAnsi="Times New Roman"/>
          <w:b/>
          <w:color w:val="000000"/>
          <w:lang w:eastAsia="it-IT"/>
        </w:rPr>
        <w:t>Indici di tende</w:t>
      </w:r>
      <w:r>
        <w:rPr>
          <w:rFonts w:ascii="Times New Roman" w:eastAsia="Times New Roman" w:hAnsi="Times New Roman"/>
          <w:b/>
          <w:color w:val="000000"/>
          <w:lang w:eastAsia="it-IT"/>
        </w:rPr>
        <w:t>nza centrale</w:t>
      </w:r>
      <w:r w:rsidRPr="008821FF">
        <w:rPr>
          <w:rFonts w:ascii="Times New Roman" w:eastAsia="Times New Roman" w:hAnsi="Times New Roman"/>
          <w:b/>
          <w:color w:val="000000"/>
          <w:lang w:eastAsia="it-IT"/>
        </w:rPr>
        <w:t>:</w:t>
      </w:r>
    </w:p>
    <w:p w:rsidR="00C237D3" w:rsidRPr="001963EF" w:rsidRDefault="00C237D3" w:rsidP="00C237D3">
      <w:pPr>
        <w:widowControl/>
        <w:numPr>
          <w:ilvl w:val="0"/>
          <w:numId w:val="23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>Moda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3</w:t>
      </w:r>
    </w:p>
    <w:p w:rsidR="00C237D3" w:rsidRPr="001963EF" w:rsidRDefault="00C237D3" w:rsidP="00C237D3">
      <w:pPr>
        <w:widowControl/>
        <w:numPr>
          <w:ilvl w:val="0"/>
          <w:numId w:val="23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 xml:space="preserve">Mediana 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2</w:t>
      </w:r>
    </w:p>
    <w:p w:rsidR="00C237D3" w:rsidRPr="001963EF" w:rsidRDefault="00C237D3" w:rsidP="00C237D3">
      <w:pPr>
        <w:widowControl/>
        <w:numPr>
          <w:ilvl w:val="0"/>
          <w:numId w:val="23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Media  = 2.4</w:t>
      </w:r>
    </w:p>
    <w:p w:rsidR="00C237D3" w:rsidRPr="008821F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  <w:r>
        <w:rPr>
          <w:rFonts w:ascii="Times New Roman" w:eastAsia="Times New Roman" w:hAnsi="Times New Roman"/>
          <w:b/>
          <w:color w:val="000000"/>
          <w:lang w:eastAsia="it-IT"/>
        </w:rPr>
        <w:t>Indici di dispersione</w:t>
      </w:r>
      <w:r w:rsidRPr="008821FF">
        <w:rPr>
          <w:rFonts w:ascii="Times New Roman" w:eastAsia="Times New Roman" w:hAnsi="Times New Roman"/>
          <w:b/>
          <w:color w:val="000000"/>
          <w:lang w:eastAsia="it-IT"/>
        </w:rPr>
        <w:t>:</w:t>
      </w:r>
    </w:p>
    <w:p w:rsidR="00C237D3" w:rsidRPr="001963EF" w:rsidRDefault="00C237D3" w:rsidP="00C237D3">
      <w:pPr>
        <w:widowControl/>
        <w:numPr>
          <w:ilvl w:val="0"/>
          <w:numId w:val="24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>Gamma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3</w:t>
      </w:r>
    </w:p>
    <w:p w:rsidR="00C237D3" w:rsidRPr="001963EF" w:rsidRDefault="00C237D3" w:rsidP="00C237D3">
      <w:pPr>
        <w:widowControl/>
        <w:numPr>
          <w:ilvl w:val="0"/>
          <w:numId w:val="24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Differenza </w:t>
      </w:r>
      <w:proofErr w:type="spellStart"/>
      <w:r w:rsidRPr="001963EF">
        <w:rPr>
          <w:rFonts w:ascii="Times New Roman" w:eastAsia="Times New Roman" w:hAnsi="Times New Roman"/>
          <w:color w:val="000000"/>
          <w:lang w:eastAsia="it-IT"/>
        </w:rPr>
        <w:t>in</w:t>
      </w:r>
      <w:r>
        <w:rPr>
          <w:rFonts w:ascii="Times New Roman" w:eastAsia="Times New Roman" w:hAnsi="Times New Roman"/>
          <w:color w:val="000000"/>
          <w:lang w:eastAsia="it-IT"/>
        </w:rPr>
        <w:t>terquartilica</w:t>
      </w:r>
      <w:r w:rsidRPr="001963EF">
        <w:rPr>
          <w:rFonts w:ascii="Times New Roman" w:eastAsia="Times New Roman" w:hAnsi="Times New Roman"/>
          <w:color w:val="000000"/>
          <w:lang w:eastAsia="it-IT"/>
        </w:rPr>
        <w:t>=</w:t>
      </w:r>
      <w:proofErr w:type="spellEnd"/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2</w:t>
      </w:r>
    </w:p>
    <w:p w:rsidR="00C237D3" w:rsidRPr="001963EF" w:rsidRDefault="00C237D3" w:rsidP="00C237D3">
      <w:pPr>
        <w:widowControl/>
        <w:numPr>
          <w:ilvl w:val="0"/>
          <w:numId w:val="24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Sca</w:t>
      </w:r>
      <w:r>
        <w:rPr>
          <w:rFonts w:ascii="Times New Roman" w:eastAsia="Times New Roman" w:hAnsi="Times New Roman"/>
          <w:color w:val="000000"/>
          <w:lang w:eastAsia="it-IT"/>
        </w:rPr>
        <w:t>rto tipo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1.06</w:t>
      </w:r>
    </w:p>
    <w:p w:rsidR="00920587" w:rsidRDefault="00920587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C237D3" w:rsidRPr="0018161C" w:rsidRDefault="00920587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V4: Uso abituale computer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"/>
        <w:gridCol w:w="1090"/>
        <w:gridCol w:w="1210"/>
        <w:gridCol w:w="1090"/>
        <w:gridCol w:w="1210"/>
        <w:gridCol w:w="2415"/>
      </w:tblGrid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Diagramma a barre 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frequenza semplice</w:t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76%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76%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1438275" cy="95250"/>
                  <wp:effectExtent l="19050" t="0" r="9525" b="0"/>
                  <wp:docPr id="53" name="Immagine 53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466725" cy="95250"/>
                  <wp:effectExtent l="19050" t="0" r="9525" b="0"/>
                  <wp:docPr id="54" name="Immagine 54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0587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Numero di </w:t>
      </w:r>
      <w:proofErr w:type="spellStart"/>
      <w:r w:rsidRPr="001963EF">
        <w:rPr>
          <w:rFonts w:ascii="Times New Roman" w:eastAsia="Times New Roman" w:hAnsi="Times New Roman"/>
          <w:color w:val="000000"/>
          <w:lang w:eastAsia="it-IT"/>
        </w:rPr>
        <w:t>casi=</w:t>
      </w:r>
      <w:proofErr w:type="spellEnd"/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45</w:t>
      </w:r>
    </w:p>
    <w:p w:rsidR="00920587" w:rsidRDefault="00920587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</w:p>
    <w:p w:rsidR="00920587" w:rsidRDefault="00920587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</w:p>
    <w:p w:rsidR="001C4026" w:rsidRDefault="001C4026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C237D3" w:rsidRPr="0018161C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18161C">
        <w:rPr>
          <w:rFonts w:ascii="Times New Roman" w:eastAsia="Times New Roman" w:hAnsi="Times New Roman"/>
          <w:b/>
          <w:color w:val="000000"/>
          <w:u w:val="single"/>
          <w:lang w:eastAsia="it-IT"/>
        </w:rPr>
        <w:lastRenderedPageBreak/>
        <w:t>Variabile V5</w:t>
      </w:r>
      <w:r w:rsidR="00920587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: Ore passate al </w:t>
      </w:r>
      <w:proofErr w:type="spellStart"/>
      <w:r w:rsidR="00920587">
        <w:rPr>
          <w:rFonts w:ascii="Times New Roman" w:eastAsia="Times New Roman" w:hAnsi="Times New Roman"/>
          <w:b/>
          <w:color w:val="000000"/>
          <w:u w:val="single"/>
          <w:lang w:eastAsia="it-IT"/>
        </w:rPr>
        <w:t>pc</w:t>
      </w:r>
      <w:proofErr w:type="spell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2"/>
        <w:gridCol w:w="1090"/>
        <w:gridCol w:w="1210"/>
        <w:gridCol w:w="1090"/>
        <w:gridCol w:w="1210"/>
        <w:gridCol w:w="2018"/>
      </w:tblGrid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Diagramma a barre 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frequenza semplice</w:t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Meno di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638175" cy="95250"/>
                  <wp:effectExtent l="19050" t="0" r="9525" b="0"/>
                  <wp:docPr id="61" name="Immagine 61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Da 1 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60%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504825" cy="95250"/>
                  <wp:effectExtent l="19050" t="0" r="9525" b="0"/>
                  <wp:docPr id="62" name="Immagine 62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Da 2 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78%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342900" cy="95250"/>
                  <wp:effectExtent l="19050" t="0" r="0" b="0"/>
                  <wp:docPr id="63" name="Immagine 63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Più di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419100" cy="95250"/>
                  <wp:effectExtent l="19050" t="0" r="0" b="0"/>
                  <wp:docPr id="64" name="Immagine 64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7D3" w:rsidRPr="001963E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Numero di casi= 45</w:t>
      </w:r>
    </w:p>
    <w:p w:rsidR="00C237D3" w:rsidRPr="008821F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  <w:r w:rsidRPr="008821FF">
        <w:rPr>
          <w:rFonts w:ascii="Times New Roman" w:eastAsia="Times New Roman" w:hAnsi="Times New Roman"/>
          <w:b/>
          <w:color w:val="000000"/>
          <w:lang w:eastAsia="it-IT"/>
        </w:rPr>
        <w:t>Indici di tende</w:t>
      </w:r>
      <w:r>
        <w:rPr>
          <w:rFonts w:ascii="Times New Roman" w:eastAsia="Times New Roman" w:hAnsi="Times New Roman"/>
          <w:b/>
          <w:color w:val="000000"/>
          <w:lang w:eastAsia="it-IT"/>
        </w:rPr>
        <w:t>nza centrale</w:t>
      </w:r>
      <w:r w:rsidRPr="008821FF">
        <w:rPr>
          <w:rFonts w:ascii="Times New Roman" w:eastAsia="Times New Roman" w:hAnsi="Times New Roman"/>
          <w:b/>
          <w:color w:val="000000"/>
          <w:lang w:eastAsia="it-IT"/>
        </w:rPr>
        <w:t>:</w:t>
      </w:r>
    </w:p>
    <w:p w:rsidR="00C237D3" w:rsidRPr="001963EF" w:rsidRDefault="00C237D3" w:rsidP="00C237D3">
      <w:pPr>
        <w:widowControl/>
        <w:numPr>
          <w:ilvl w:val="0"/>
          <w:numId w:val="27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 xml:space="preserve">Moda </w:t>
      </w:r>
      <w:r w:rsidRPr="001963EF">
        <w:rPr>
          <w:rFonts w:ascii="Times New Roman" w:eastAsia="Times New Roman" w:hAnsi="Times New Roman"/>
          <w:color w:val="000000"/>
          <w:lang w:eastAsia="it-IT"/>
        </w:rPr>
        <w:t>= 1</w:t>
      </w:r>
    </w:p>
    <w:p w:rsidR="00C237D3" w:rsidRPr="001963EF" w:rsidRDefault="00C237D3" w:rsidP="00C237D3">
      <w:pPr>
        <w:widowControl/>
        <w:numPr>
          <w:ilvl w:val="0"/>
          <w:numId w:val="27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 xml:space="preserve">Mediana </w:t>
      </w:r>
      <w:r w:rsidRPr="001963EF">
        <w:rPr>
          <w:rFonts w:ascii="Times New Roman" w:eastAsia="Times New Roman" w:hAnsi="Times New Roman"/>
          <w:color w:val="000000"/>
          <w:lang w:eastAsia="it-IT"/>
        </w:rPr>
        <w:t>= 2</w:t>
      </w:r>
    </w:p>
    <w:p w:rsidR="00C237D3" w:rsidRPr="001963EF" w:rsidRDefault="00C237D3" w:rsidP="00C237D3">
      <w:pPr>
        <w:widowControl/>
        <w:numPr>
          <w:ilvl w:val="0"/>
          <w:numId w:val="27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Media  = 2.29</w:t>
      </w:r>
    </w:p>
    <w:p w:rsidR="00C237D3" w:rsidRPr="008821F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  <w:r>
        <w:rPr>
          <w:rFonts w:ascii="Times New Roman" w:eastAsia="Times New Roman" w:hAnsi="Times New Roman"/>
          <w:b/>
          <w:color w:val="000000"/>
          <w:lang w:eastAsia="it-IT"/>
        </w:rPr>
        <w:t>Indici di dispersione</w:t>
      </w:r>
      <w:r w:rsidRPr="008821FF">
        <w:rPr>
          <w:rFonts w:ascii="Times New Roman" w:eastAsia="Times New Roman" w:hAnsi="Times New Roman"/>
          <w:b/>
          <w:color w:val="000000"/>
          <w:lang w:eastAsia="it-IT"/>
        </w:rPr>
        <w:t>:</w:t>
      </w:r>
    </w:p>
    <w:p w:rsidR="00C237D3" w:rsidRPr="001963EF" w:rsidRDefault="00C237D3" w:rsidP="00C237D3">
      <w:pPr>
        <w:widowControl/>
        <w:numPr>
          <w:ilvl w:val="0"/>
          <w:numId w:val="28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>Gamma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3</w:t>
      </w:r>
    </w:p>
    <w:p w:rsidR="00C237D3" w:rsidRPr="001963EF" w:rsidRDefault="00C237D3" w:rsidP="00C237D3">
      <w:pPr>
        <w:widowControl/>
        <w:numPr>
          <w:ilvl w:val="0"/>
          <w:numId w:val="28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Differenza </w:t>
      </w:r>
      <w:proofErr w:type="spellStart"/>
      <w:r w:rsidRPr="001963EF">
        <w:rPr>
          <w:rFonts w:ascii="Times New Roman" w:eastAsia="Times New Roman" w:hAnsi="Times New Roman"/>
          <w:color w:val="000000"/>
          <w:lang w:eastAsia="it-IT"/>
        </w:rPr>
        <w:t>i</w:t>
      </w:r>
      <w:r>
        <w:rPr>
          <w:rFonts w:ascii="Times New Roman" w:eastAsia="Times New Roman" w:hAnsi="Times New Roman"/>
          <w:color w:val="000000"/>
          <w:lang w:eastAsia="it-IT"/>
        </w:rPr>
        <w:t>nterquartilica</w:t>
      </w:r>
      <w:proofErr w:type="spellEnd"/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2</w:t>
      </w:r>
    </w:p>
    <w:p w:rsidR="00C237D3" w:rsidRPr="0018161C" w:rsidRDefault="00C237D3" w:rsidP="00C237D3">
      <w:pPr>
        <w:widowControl/>
        <w:numPr>
          <w:ilvl w:val="0"/>
          <w:numId w:val="28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 xml:space="preserve">Scarto tipo </w:t>
      </w:r>
      <w:r w:rsidRPr="001963EF">
        <w:rPr>
          <w:rFonts w:ascii="Times New Roman" w:eastAsia="Times New Roman" w:hAnsi="Times New Roman"/>
          <w:color w:val="000000"/>
          <w:lang w:eastAsia="it-IT"/>
        </w:rPr>
        <w:t>= 1.1</w:t>
      </w:r>
    </w:p>
    <w:p w:rsidR="000A392D" w:rsidRDefault="000A392D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C237D3" w:rsidRPr="0018161C" w:rsidRDefault="00920587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V6: Uso dei social network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"/>
        <w:gridCol w:w="1090"/>
        <w:gridCol w:w="1210"/>
        <w:gridCol w:w="1090"/>
        <w:gridCol w:w="1210"/>
        <w:gridCol w:w="2685"/>
      </w:tblGrid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Diagramma a barre 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frequenza semplice</w:t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84%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84%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1609725" cy="95250"/>
                  <wp:effectExtent l="19050" t="0" r="9525" b="0"/>
                  <wp:docPr id="73" name="Immagine 73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295275" cy="95250"/>
                  <wp:effectExtent l="19050" t="0" r="9525" b="0"/>
                  <wp:docPr id="74" name="Immagine 74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7D3" w:rsidRPr="001963E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Numero di casi= 45</w:t>
      </w:r>
    </w:p>
    <w:p w:rsidR="000A392D" w:rsidRDefault="000A392D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C237D3" w:rsidRPr="0018161C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18161C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V7</w:t>
      </w:r>
      <w:r w:rsidR="00920587">
        <w:rPr>
          <w:rFonts w:ascii="Times New Roman" w:eastAsia="Times New Roman" w:hAnsi="Times New Roman"/>
          <w:b/>
          <w:color w:val="000000"/>
          <w:u w:val="single"/>
          <w:lang w:eastAsia="it-IT"/>
        </w:rPr>
        <w:t>: Scelta social network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1090"/>
        <w:gridCol w:w="1210"/>
        <w:gridCol w:w="1090"/>
        <w:gridCol w:w="1210"/>
        <w:gridCol w:w="2018"/>
      </w:tblGrid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Diagramma a barre 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frequenza semplice</w:t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Twitter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209550" cy="95250"/>
                  <wp:effectExtent l="19050" t="0" r="0" b="0"/>
                  <wp:docPr id="81" name="Immagine 81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Face book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56%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847725" cy="95250"/>
                  <wp:effectExtent l="19050" t="0" r="9525" b="0"/>
                  <wp:docPr id="82" name="Immagine 82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Badoo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73%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342900" cy="95250"/>
                  <wp:effectExtent l="19050" t="0" r="0" b="0"/>
                  <wp:docPr id="83" name="Immagine 83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Netlog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91%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342900" cy="95250"/>
                  <wp:effectExtent l="19050" t="0" r="0" b="0"/>
                  <wp:docPr id="84" name="Immagine 84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Nessuno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171450" cy="95250"/>
                  <wp:effectExtent l="19050" t="0" r="0" b="0"/>
                  <wp:docPr id="85" name="Immagine 85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7D3" w:rsidRPr="001963E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Numero di casi= 45</w:t>
      </w:r>
    </w:p>
    <w:p w:rsidR="000A392D" w:rsidRDefault="000A392D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</w:p>
    <w:p w:rsidR="00C237D3" w:rsidRPr="008821F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  <w:r w:rsidRPr="008821FF">
        <w:rPr>
          <w:rFonts w:ascii="Times New Roman" w:eastAsia="Times New Roman" w:hAnsi="Times New Roman"/>
          <w:b/>
          <w:color w:val="000000"/>
          <w:lang w:eastAsia="it-IT"/>
        </w:rPr>
        <w:lastRenderedPageBreak/>
        <w:t>Indici di tende</w:t>
      </w:r>
      <w:r>
        <w:rPr>
          <w:rFonts w:ascii="Times New Roman" w:eastAsia="Times New Roman" w:hAnsi="Times New Roman"/>
          <w:b/>
          <w:color w:val="000000"/>
          <w:lang w:eastAsia="it-IT"/>
        </w:rPr>
        <w:t>nza centrale</w:t>
      </w:r>
      <w:r w:rsidRPr="008821FF">
        <w:rPr>
          <w:rFonts w:ascii="Times New Roman" w:eastAsia="Times New Roman" w:hAnsi="Times New Roman"/>
          <w:b/>
          <w:color w:val="000000"/>
          <w:lang w:eastAsia="it-IT"/>
        </w:rPr>
        <w:t>:</w:t>
      </w:r>
    </w:p>
    <w:p w:rsidR="00C237D3" w:rsidRPr="001963EF" w:rsidRDefault="00C237D3" w:rsidP="00C237D3">
      <w:pPr>
        <w:widowControl/>
        <w:numPr>
          <w:ilvl w:val="0"/>
          <w:numId w:val="31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>Moda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2</w:t>
      </w:r>
    </w:p>
    <w:p w:rsidR="00C237D3" w:rsidRPr="001963EF" w:rsidRDefault="00C237D3" w:rsidP="00C237D3">
      <w:pPr>
        <w:widowControl/>
        <w:numPr>
          <w:ilvl w:val="0"/>
          <w:numId w:val="31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 xml:space="preserve">Mediana 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2</w:t>
      </w:r>
    </w:p>
    <w:p w:rsidR="00C237D3" w:rsidRPr="001963EF" w:rsidRDefault="00C237D3" w:rsidP="00C237D3">
      <w:pPr>
        <w:widowControl/>
        <w:numPr>
          <w:ilvl w:val="0"/>
          <w:numId w:val="31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Media  = 2.69</w:t>
      </w:r>
    </w:p>
    <w:p w:rsidR="00C237D3" w:rsidRPr="008821F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  <w:r>
        <w:rPr>
          <w:rFonts w:ascii="Times New Roman" w:eastAsia="Times New Roman" w:hAnsi="Times New Roman"/>
          <w:b/>
          <w:color w:val="000000"/>
          <w:lang w:eastAsia="it-IT"/>
        </w:rPr>
        <w:t>Indici di dispersione</w:t>
      </w:r>
      <w:r w:rsidRPr="008821FF">
        <w:rPr>
          <w:rFonts w:ascii="Times New Roman" w:eastAsia="Times New Roman" w:hAnsi="Times New Roman"/>
          <w:b/>
          <w:color w:val="000000"/>
          <w:lang w:eastAsia="it-IT"/>
        </w:rPr>
        <w:t>:</w:t>
      </w:r>
    </w:p>
    <w:p w:rsidR="00C237D3" w:rsidRPr="001963EF" w:rsidRDefault="00C237D3" w:rsidP="00C237D3">
      <w:pPr>
        <w:widowControl/>
        <w:numPr>
          <w:ilvl w:val="0"/>
          <w:numId w:val="32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>Gamma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4</w:t>
      </w:r>
    </w:p>
    <w:p w:rsidR="00C237D3" w:rsidRPr="001963EF" w:rsidRDefault="00C237D3" w:rsidP="00C237D3">
      <w:pPr>
        <w:widowControl/>
        <w:numPr>
          <w:ilvl w:val="0"/>
          <w:numId w:val="32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Differenza </w:t>
      </w:r>
      <w:proofErr w:type="spellStart"/>
      <w:r w:rsidRPr="001963EF">
        <w:rPr>
          <w:rFonts w:ascii="Times New Roman" w:eastAsia="Times New Roman" w:hAnsi="Times New Roman"/>
          <w:color w:val="000000"/>
          <w:lang w:eastAsia="it-IT"/>
        </w:rPr>
        <w:t>interquartili</w:t>
      </w:r>
      <w:r>
        <w:rPr>
          <w:rFonts w:ascii="Times New Roman" w:eastAsia="Times New Roman" w:hAnsi="Times New Roman"/>
          <w:color w:val="000000"/>
          <w:lang w:eastAsia="it-IT"/>
        </w:rPr>
        <w:t>ca</w:t>
      </w:r>
      <w:r w:rsidRPr="001963EF">
        <w:rPr>
          <w:rFonts w:ascii="Times New Roman" w:eastAsia="Times New Roman" w:hAnsi="Times New Roman"/>
          <w:color w:val="000000"/>
          <w:lang w:eastAsia="it-IT"/>
        </w:rPr>
        <w:t>=</w:t>
      </w:r>
      <w:proofErr w:type="spellEnd"/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2</w:t>
      </w:r>
    </w:p>
    <w:p w:rsidR="00C237D3" w:rsidRDefault="00C237D3" w:rsidP="00C237D3">
      <w:pPr>
        <w:widowControl/>
        <w:numPr>
          <w:ilvl w:val="0"/>
          <w:numId w:val="32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Sc</w:t>
      </w:r>
      <w:r>
        <w:rPr>
          <w:rFonts w:ascii="Times New Roman" w:eastAsia="Times New Roman" w:hAnsi="Times New Roman"/>
          <w:color w:val="000000"/>
          <w:lang w:eastAsia="it-IT"/>
        </w:rPr>
        <w:t>arto tipo</w:t>
      </w:r>
      <w:r w:rsidRPr="001963EF">
        <w:rPr>
          <w:rFonts w:ascii="Times New Roman" w:eastAsia="Times New Roman" w:hAnsi="Times New Roman"/>
          <w:color w:val="000000"/>
          <w:lang w:eastAsia="it-IT"/>
        </w:rPr>
        <w:t> = 1.15</w:t>
      </w:r>
    </w:p>
    <w:p w:rsidR="000A392D" w:rsidRDefault="000A392D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C237D3" w:rsidRPr="0018161C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u w:val="single"/>
          <w:lang w:eastAsia="it-IT"/>
        </w:rPr>
      </w:pPr>
      <w:r w:rsidRPr="0018161C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V8</w:t>
      </w:r>
      <w:r w:rsidR="00920587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: Ore passate al </w:t>
      </w:r>
      <w:proofErr w:type="spellStart"/>
      <w:r w:rsidR="00920587">
        <w:rPr>
          <w:rFonts w:ascii="Times New Roman" w:eastAsia="Times New Roman" w:hAnsi="Times New Roman"/>
          <w:b/>
          <w:color w:val="000000"/>
          <w:u w:val="single"/>
          <w:lang w:eastAsia="it-IT"/>
        </w:rPr>
        <w:t>pc</w:t>
      </w:r>
      <w:proofErr w:type="spellEnd"/>
      <w:r w:rsidR="00920587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dedicate all’utilizzo dei social network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05"/>
        <w:gridCol w:w="1090"/>
        <w:gridCol w:w="1210"/>
        <w:gridCol w:w="1090"/>
        <w:gridCol w:w="1210"/>
        <w:gridCol w:w="2018"/>
      </w:tblGrid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Diagramma a barre 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frequenza semplice</w:t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Nessuna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171450" cy="95250"/>
                  <wp:effectExtent l="19050" t="0" r="0" b="0"/>
                  <wp:docPr id="95" name="Immagine 95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Pochi minuti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762000" cy="95250"/>
                  <wp:effectExtent l="19050" t="0" r="0" b="0"/>
                  <wp:docPr id="96" name="Immagine 96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920587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Meta del tempo </w:t>
            </w:r>
          </w:p>
          <w:p w:rsidR="00920587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passato al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82%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638175" cy="95250"/>
                  <wp:effectExtent l="19050" t="0" r="9525" b="0"/>
                  <wp:docPr id="97" name="Immagine 97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920587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Quasi tutto il </w:t>
            </w:r>
          </w:p>
          <w:p w:rsidR="00920587" w:rsidRDefault="00920587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tempo passato </w:t>
            </w:r>
          </w:p>
          <w:p w:rsidR="00920587" w:rsidRPr="001963EF" w:rsidRDefault="00920587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al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342900" cy="95250"/>
                  <wp:effectExtent l="19050" t="0" r="0" b="0"/>
                  <wp:docPr id="98" name="Immagine 98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7D3" w:rsidRPr="001963E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Numero di casi= 45</w:t>
      </w:r>
    </w:p>
    <w:p w:rsidR="00C237D3" w:rsidRPr="008821F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  <w:r w:rsidRPr="008821FF">
        <w:rPr>
          <w:rFonts w:ascii="Times New Roman" w:eastAsia="Times New Roman" w:hAnsi="Times New Roman"/>
          <w:b/>
          <w:color w:val="000000"/>
          <w:lang w:eastAsia="it-IT"/>
        </w:rPr>
        <w:t>Indici di tende</w:t>
      </w:r>
      <w:r>
        <w:rPr>
          <w:rFonts w:ascii="Times New Roman" w:eastAsia="Times New Roman" w:hAnsi="Times New Roman"/>
          <w:b/>
          <w:color w:val="000000"/>
          <w:lang w:eastAsia="it-IT"/>
        </w:rPr>
        <w:t>nza centrale</w:t>
      </w:r>
      <w:r w:rsidRPr="008821FF">
        <w:rPr>
          <w:rFonts w:ascii="Times New Roman" w:eastAsia="Times New Roman" w:hAnsi="Times New Roman"/>
          <w:b/>
          <w:color w:val="000000"/>
          <w:lang w:eastAsia="it-IT"/>
        </w:rPr>
        <w:t>:</w:t>
      </w:r>
    </w:p>
    <w:p w:rsidR="00C237D3" w:rsidRPr="001963EF" w:rsidRDefault="00C237D3" w:rsidP="00C237D3">
      <w:pPr>
        <w:widowControl/>
        <w:numPr>
          <w:ilvl w:val="0"/>
          <w:numId w:val="33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 xml:space="preserve">Moda </w:t>
      </w:r>
      <w:r w:rsidRPr="001963EF">
        <w:rPr>
          <w:rFonts w:ascii="Times New Roman" w:eastAsia="Times New Roman" w:hAnsi="Times New Roman"/>
          <w:color w:val="000000"/>
          <w:lang w:eastAsia="it-IT"/>
        </w:rPr>
        <w:t>= 2</w:t>
      </w:r>
    </w:p>
    <w:p w:rsidR="00C237D3" w:rsidRPr="001963EF" w:rsidRDefault="00C237D3" w:rsidP="00C237D3">
      <w:pPr>
        <w:widowControl/>
        <w:numPr>
          <w:ilvl w:val="0"/>
          <w:numId w:val="33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 xml:space="preserve">Mediana 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3</w:t>
      </w:r>
    </w:p>
    <w:p w:rsidR="00C237D3" w:rsidRPr="001963EF" w:rsidRDefault="00C237D3" w:rsidP="00C237D3">
      <w:pPr>
        <w:widowControl/>
        <w:numPr>
          <w:ilvl w:val="0"/>
          <w:numId w:val="33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Media  = 2.6</w:t>
      </w:r>
    </w:p>
    <w:p w:rsidR="00C237D3" w:rsidRPr="008821F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  <w:r>
        <w:rPr>
          <w:rFonts w:ascii="Times New Roman" w:eastAsia="Times New Roman" w:hAnsi="Times New Roman"/>
          <w:b/>
          <w:color w:val="000000"/>
          <w:lang w:eastAsia="it-IT"/>
        </w:rPr>
        <w:t>Indici di dispersione</w:t>
      </w:r>
      <w:r w:rsidRPr="008821FF">
        <w:rPr>
          <w:rFonts w:ascii="Times New Roman" w:eastAsia="Times New Roman" w:hAnsi="Times New Roman"/>
          <w:b/>
          <w:color w:val="000000"/>
          <w:lang w:eastAsia="it-IT"/>
        </w:rPr>
        <w:t>:</w:t>
      </w:r>
    </w:p>
    <w:p w:rsidR="00C237D3" w:rsidRPr="001963EF" w:rsidRDefault="00C237D3" w:rsidP="00C237D3">
      <w:pPr>
        <w:widowControl/>
        <w:numPr>
          <w:ilvl w:val="0"/>
          <w:numId w:val="34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>Gamma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3</w:t>
      </w:r>
    </w:p>
    <w:p w:rsidR="00C237D3" w:rsidRPr="001963EF" w:rsidRDefault="00C237D3" w:rsidP="00C237D3">
      <w:pPr>
        <w:widowControl/>
        <w:numPr>
          <w:ilvl w:val="0"/>
          <w:numId w:val="34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Differenza </w:t>
      </w:r>
      <w:proofErr w:type="spellStart"/>
      <w:r w:rsidRPr="001963EF">
        <w:rPr>
          <w:rFonts w:ascii="Times New Roman" w:eastAsia="Times New Roman" w:hAnsi="Times New Roman"/>
          <w:color w:val="000000"/>
          <w:lang w:eastAsia="it-IT"/>
        </w:rPr>
        <w:t>in</w:t>
      </w:r>
      <w:r>
        <w:rPr>
          <w:rFonts w:ascii="Times New Roman" w:eastAsia="Times New Roman" w:hAnsi="Times New Roman"/>
          <w:color w:val="000000"/>
          <w:lang w:eastAsia="it-IT"/>
        </w:rPr>
        <w:t>terquartilica</w:t>
      </w:r>
      <w:r w:rsidRPr="001963EF">
        <w:rPr>
          <w:rFonts w:ascii="Times New Roman" w:eastAsia="Times New Roman" w:hAnsi="Times New Roman"/>
          <w:color w:val="000000"/>
          <w:lang w:eastAsia="it-IT"/>
        </w:rPr>
        <w:t>=</w:t>
      </w:r>
      <w:proofErr w:type="spellEnd"/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1</w:t>
      </w:r>
    </w:p>
    <w:p w:rsidR="00C237D3" w:rsidRPr="000A392D" w:rsidRDefault="00C237D3" w:rsidP="00C237D3">
      <w:pPr>
        <w:widowControl/>
        <w:numPr>
          <w:ilvl w:val="0"/>
          <w:numId w:val="34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 xml:space="preserve">Scarto tipo </w:t>
      </w:r>
      <w:r w:rsidRPr="001963EF">
        <w:rPr>
          <w:rFonts w:ascii="Times New Roman" w:eastAsia="Times New Roman" w:hAnsi="Times New Roman"/>
          <w:color w:val="000000"/>
          <w:lang w:eastAsia="it-IT"/>
        </w:rPr>
        <w:t>= 0.88</w:t>
      </w:r>
    </w:p>
    <w:p w:rsidR="000A392D" w:rsidRDefault="000A392D" w:rsidP="00B33D49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A392D" w:rsidRDefault="000A392D" w:rsidP="00B33D49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A392D" w:rsidRDefault="000A392D" w:rsidP="00B33D49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A392D" w:rsidRDefault="000A392D" w:rsidP="00B33D49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A392D" w:rsidRDefault="000A392D" w:rsidP="00B33D49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A392D" w:rsidRDefault="000A392D" w:rsidP="00B33D49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A392D" w:rsidRDefault="000A392D" w:rsidP="00B33D49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4B4A11" w:rsidRPr="004B4A11" w:rsidRDefault="00C237D3" w:rsidP="00B33D49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18161C">
        <w:rPr>
          <w:rFonts w:ascii="Times New Roman" w:eastAsia="Times New Roman" w:hAnsi="Times New Roman"/>
          <w:b/>
          <w:color w:val="000000"/>
          <w:u w:val="single"/>
          <w:lang w:eastAsia="it-IT"/>
        </w:rPr>
        <w:lastRenderedPageBreak/>
        <w:t>Variabile V9</w:t>
      </w:r>
      <w:r w:rsidR="00920587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: Ore passate al </w:t>
      </w:r>
      <w:proofErr w:type="spellStart"/>
      <w:r w:rsidR="00920587">
        <w:rPr>
          <w:rFonts w:ascii="Times New Roman" w:eastAsia="Times New Roman" w:hAnsi="Times New Roman"/>
          <w:b/>
          <w:color w:val="000000"/>
          <w:u w:val="single"/>
          <w:lang w:eastAsia="it-IT"/>
        </w:rPr>
        <w:t>pc</w:t>
      </w:r>
      <w:proofErr w:type="spellEnd"/>
      <w:r w:rsidR="00920587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per uso informativo e didattico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52"/>
        <w:gridCol w:w="1090"/>
        <w:gridCol w:w="1210"/>
        <w:gridCol w:w="1090"/>
        <w:gridCol w:w="1210"/>
        <w:gridCol w:w="2018"/>
      </w:tblGrid>
      <w:tr w:rsidR="004B4A11" w:rsidRPr="004B4A11" w:rsidTr="004B4A1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Frequenza</w:t>
            </w: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Percentuale</w:t>
            </w: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Frequenza</w:t>
            </w: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Percentuale</w:t>
            </w: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Diagramma a barre</w:t>
            </w:r>
            <w:r w:rsidRPr="00B33D49">
              <w:rPr>
                <w:rFonts w:ascii="Times New Roman" w:eastAsia="Times New Roman" w:hAnsi="Times New Roman"/>
                <w:kern w:val="0"/>
                <w:lang w:eastAsia="it-IT"/>
              </w:rPr>
              <w:t> </w:t>
            </w: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br/>
              <w:t>frequenza semplice</w:t>
            </w:r>
          </w:p>
        </w:tc>
      </w:tr>
      <w:tr w:rsidR="004B4A11" w:rsidRPr="004B4A11" w:rsidTr="004B4A1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B33D49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Nessuna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B33D49">
              <w:rPr>
                <w:rFonts w:ascii="Times New Roman" w:eastAsia="Times New Roman" w:hAnsi="Times New Roman"/>
                <w:noProof/>
                <w:kern w:val="0"/>
                <w:lang w:eastAsia="it-IT"/>
              </w:rPr>
              <w:drawing>
                <wp:inline distT="0" distB="0" distL="0" distR="0">
                  <wp:extent cx="381000" cy="95250"/>
                  <wp:effectExtent l="19050" t="0" r="0" b="0"/>
                  <wp:docPr id="10" name="Immagine 1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4A11" w:rsidRPr="004B4A11" w:rsidTr="004B4A1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Default="00B33D49" w:rsidP="004B4A11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E’ l’uso principale</w:t>
            </w:r>
          </w:p>
          <w:p w:rsidR="00B33D49" w:rsidRPr="004B4A11" w:rsidRDefault="00B33D49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che faccio del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24%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44%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B33D49">
              <w:rPr>
                <w:rFonts w:ascii="Times New Roman" w:eastAsia="Times New Roman" w:hAnsi="Times New Roman"/>
                <w:noProof/>
                <w:kern w:val="0"/>
                <w:lang w:eastAsia="it-IT"/>
              </w:rPr>
              <w:drawing>
                <wp:inline distT="0" distB="0" distL="0" distR="0">
                  <wp:extent cx="466725" cy="95250"/>
                  <wp:effectExtent l="19050" t="0" r="9525" b="0"/>
                  <wp:docPr id="9" name="Immagine 2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4A11" w:rsidRPr="004B4A11" w:rsidTr="004B4A1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Default="00B33D49" w:rsidP="004B4A11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La metà del tempo </w:t>
            </w:r>
          </w:p>
          <w:p w:rsidR="00B33D49" w:rsidRPr="004B4A11" w:rsidRDefault="00B33D49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che passo al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31%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76%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B33D49">
              <w:rPr>
                <w:rFonts w:ascii="Times New Roman" w:eastAsia="Times New Roman" w:hAnsi="Times New Roman"/>
                <w:noProof/>
                <w:kern w:val="0"/>
                <w:lang w:eastAsia="it-IT"/>
              </w:rPr>
              <w:drawing>
                <wp:inline distT="0" distB="0" distL="0" distR="0">
                  <wp:extent cx="590550" cy="95250"/>
                  <wp:effectExtent l="19050" t="0" r="0" b="0"/>
                  <wp:docPr id="8" name="Immagine 3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4A11" w:rsidRPr="004B4A11" w:rsidTr="004B4A1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Default="00B33D49" w:rsidP="004B4A11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Quasi tutto il tempo</w:t>
            </w:r>
          </w:p>
          <w:p w:rsidR="00B33D49" w:rsidRPr="004B4A11" w:rsidRDefault="00B33D49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che passo al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24%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4B4A11">
              <w:rPr>
                <w:rFonts w:ascii="Times New Roman" w:eastAsia="Times New Roman" w:hAnsi="Times New Roman"/>
                <w:kern w:val="0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4A11" w:rsidRPr="004B4A11" w:rsidRDefault="004B4A11" w:rsidP="004B4A11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B33D49">
              <w:rPr>
                <w:rFonts w:ascii="Times New Roman" w:eastAsia="Times New Roman" w:hAnsi="Times New Roman"/>
                <w:noProof/>
                <w:kern w:val="0"/>
                <w:lang w:eastAsia="it-IT"/>
              </w:rPr>
              <w:drawing>
                <wp:inline distT="0" distB="0" distL="0" distR="0">
                  <wp:extent cx="466725" cy="95250"/>
                  <wp:effectExtent l="19050" t="0" r="9525" b="0"/>
                  <wp:docPr id="7" name="Immagine 4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4A11" w:rsidRPr="004B4A11" w:rsidRDefault="004B4A11" w:rsidP="004B4A11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kern w:val="0"/>
          <w:lang w:eastAsia="it-IT"/>
        </w:rPr>
      </w:pPr>
      <w:r w:rsidRPr="004B4A11">
        <w:rPr>
          <w:rFonts w:ascii="Times New Roman" w:eastAsia="Times New Roman" w:hAnsi="Times New Roman"/>
          <w:color w:val="000000"/>
          <w:kern w:val="0"/>
          <w:lang w:eastAsia="it-IT"/>
        </w:rPr>
        <w:t xml:space="preserve">Numero di </w:t>
      </w:r>
      <w:proofErr w:type="spellStart"/>
      <w:r w:rsidRPr="004B4A11">
        <w:rPr>
          <w:rFonts w:ascii="Times New Roman" w:eastAsia="Times New Roman" w:hAnsi="Times New Roman"/>
          <w:color w:val="000000"/>
          <w:kern w:val="0"/>
          <w:lang w:eastAsia="it-IT"/>
        </w:rPr>
        <w:t>casi=</w:t>
      </w:r>
      <w:proofErr w:type="spellEnd"/>
      <w:r w:rsidRPr="004B4A11">
        <w:rPr>
          <w:rFonts w:ascii="Times New Roman" w:eastAsia="Times New Roman" w:hAnsi="Times New Roman"/>
          <w:color w:val="000000"/>
          <w:kern w:val="0"/>
          <w:lang w:eastAsia="it-IT"/>
        </w:rPr>
        <w:t xml:space="preserve"> 45</w:t>
      </w:r>
    </w:p>
    <w:p w:rsidR="004B4A11" w:rsidRPr="004B4A11" w:rsidRDefault="004B4A11" w:rsidP="004B4A11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kern w:val="0"/>
          <w:lang w:eastAsia="it-IT"/>
        </w:rPr>
      </w:pPr>
      <w:r w:rsidRPr="004B4A11">
        <w:rPr>
          <w:rFonts w:ascii="Times New Roman" w:eastAsia="Times New Roman" w:hAnsi="Times New Roman"/>
          <w:b/>
          <w:color w:val="000000"/>
          <w:kern w:val="0"/>
          <w:lang w:eastAsia="it-IT"/>
        </w:rPr>
        <w:t>Indici di tende</w:t>
      </w:r>
      <w:r w:rsidR="00B33D49" w:rsidRPr="00B33D49">
        <w:rPr>
          <w:rFonts w:ascii="Times New Roman" w:eastAsia="Times New Roman" w:hAnsi="Times New Roman"/>
          <w:b/>
          <w:color w:val="000000"/>
          <w:kern w:val="0"/>
          <w:lang w:eastAsia="it-IT"/>
        </w:rPr>
        <w:t>nza centrale</w:t>
      </w:r>
      <w:r w:rsidRPr="004B4A11">
        <w:rPr>
          <w:rFonts w:ascii="Times New Roman" w:eastAsia="Times New Roman" w:hAnsi="Times New Roman"/>
          <w:b/>
          <w:color w:val="000000"/>
          <w:kern w:val="0"/>
          <w:lang w:eastAsia="it-IT"/>
        </w:rPr>
        <w:t>:</w:t>
      </w:r>
    </w:p>
    <w:p w:rsidR="004B4A11" w:rsidRPr="004B4A11" w:rsidRDefault="00B33D49" w:rsidP="004B4A11">
      <w:pPr>
        <w:widowControl/>
        <w:numPr>
          <w:ilvl w:val="0"/>
          <w:numId w:val="47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kern w:val="0"/>
          <w:lang w:eastAsia="it-IT"/>
        </w:rPr>
      </w:pPr>
      <w:r w:rsidRPr="00B33D49">
        <w:rPr>
          <w:rFonts w:ascii="Times New Roman" w:eastAsia="Times New Roman" w:hAnsi="Times New Roman"/>
          <w:color w:val="000000"/>
          <w:kern w:val="0"/>
          <w:lang w:eastAsia="it-IT"/>
        </w:rPr>
        <w:t>Moda</w:t>
      </w:r>
      <w:r w:rsidR="004B4A11" w:rsidRPr="004B4A11">
        <w:rPr>
          <w:rFonts w:ascii="Times New Roman" w:eastAsia="Times New Roman" w:hAnsi="Times New Roman"/>
          <w:color w:val="000000"/>
          <w:kern w:val="0"/>
          <w:lang w:eastAsia="it-IT"/>
        </w:rPr>
        <w:t xml:space="preserve"> = 3</w:t>
      </w:r>
    </w:p>
    <w:p w:rsidR="004B4A11" w:rsidRPr="004B4A11" w:rsidRDefault="00B33D49" w:rsidP="004B4A11">
      <w:pPr>
        <w:widowControl/>
        <w:numPr>
          <w:ilvl w:val="0"/>
          <w:numId w:val="47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kern w:val="0"/>
          <w:lang w:eastAsia="it-IT"/>
        </w:rPr>
      </w:pPr>
      <w:r w:rsidRPr="00B33D49">
        <w:rPr>
          <w:rFonts w:ascii="Times New Roman" w:eastAsia="Times New Roman" w:hAnsi="Times New Roman"/>
          <w:color w:val="000000"/>
          <w:kern w:val="0"/>
          <w:lang w:eastAsia="it-IT"/>
        </w:rPr>
        <w:t>Mediana</w:t>
      </w:r>
      <w:r w:rsidR="004B4A11" w:rsidRPr="004B4A11">
        <w:rPr>
          <w:rFonts w:ascii="Times New Roman" w:eastAsia="Times New Roman" w:hAnsi="Times New Roman"/>
          <w:color w:val="000000"/>
          <w:kern w:val="0"/>
          <w:lang w:eastAsia="it-IT"/>
        </w:rPr>
        <w:t xml:space="preserve"> = 3</w:t>
      </w:r>
    </w:p>
    <w:p w:rsidR="004B4A11" w:rsidRPr="004B4A11" w:rsidRDefault="004B4A11" w:rsidP="004B4A11">
      <w:pPr>
        <w:widowControl/>
        <w:numPr>
          <w:ilvl w:val="0"/>
          <w:numId w:val="47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kern w:val="0"/>
          <w:lang w:eastAsia="it-IT"/>
        </w:rPr>
      </w:pPr>
      <w:r w:rsidRPr="004B4A11">
        <w:rPr>
          <w:rFonts w:ascii="Times New Roman" w:eastAsia="Times New Roman" w:hAnsi="Times New Roman"/>
          <w:color w:val="000000"/>
          <w:kern w:val="0"/>
          <w:lang w:eastAsia="it-IT"/>
        </w:rPr>
        <w:t>Media</w:t>
      </w:r>
      <w:r w:rsidRPr="00B33D49">
        <w:rPr>
          <w:rFonts w:ascii="Times New Roman" w:eastAsia="Times New Roman" w:hAnsi="Times New Roman"/>
          <w:color w:val="000000"/>
          <w:kern w:val="0"/>
          <w:lang w:eastAsia="it-IT"/>
        </w:rPr>
        <w:t>  </w:t>
      </w:r>
      <w:r w:rsidRPr="004B4A11">
        <w:rPr>
          <w:rFonts w:ascii="Times New Roman" w:eastAsia="Times New Roman" w:hAnsi="Times New Roman"/>
          <w:color w:val="000000"/>
          <w:kern w:val="0"/>
          <w:lang w:eastAsia="it-IT"/>
        </w:rPr>
        <w:t>= 2.6</w:t>
      </w:r>
    </w:p>
    <w:p w:rsidR="004B4A11" w:rsidRPr="004B4A11" w:rsidRDefault="00B33D49" w:rsidP="004B4A11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kern w:val="0"/>
          <w:lang w:eastAsia="it-IT"/>
        </w:rPr>
      </w:pPr>
      <w:r w:rsidRPr="00B33D49">
        <w:rPr>
          <w:rFonts w:ascii="Times New Roman" w:eastAsia="Times New Roman" w:hAnsi="Times New Roman"/>
          <w:b/>
          <w:color w:val="000000"/>
          <w:kern w:val="0"/>
          <w:lang w:eastAsia="it-IT"/>
        </w:rPr>
        <w:t>Indici di dispersione</w:t>
      </w:r>
      <w:r w:rsidR="004B4A11" w:rsidRPr="004B4A11">
        <w:rPr>
          <w:rFonts w:ascii="Times New Roman" w:eastAsia="Times New Roman" w:hAnsi="Times New Roman"/>
          <w:b/>
          <w:color w:val="000000"/>
          <w:kern w:val="0"/>
          <w:lang w:eastAsia="it-IT"/>
        </w:rPr>
        <w:t>:</w:t>
      </w:r>
    </w:p>
    <w:p w:rsidR="004B4A11" w:rsidRPr="004B4A11" w:rsidRDefault="00B33D49" w:rsidP="004B4A11">
      <w:pPr>
        <w:widowControl/>
        <w:numPr>
          <w:ilvl w:val="0"/>
          <w:numId w:val="48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kern w:val="0"/>
          <w:lang w:eastAsia="it-IT"/>
        </w:rPr>
      </w:pPr>
      <w:r w:rsidRPr="00B33D49">
        <w:rPr>
          <w:rFonts w:ascii="Times New Roman" w:eastAsia="Times New Roman" w:hAnsi="Times New Roman"/>
          <w:color w:val="000000"/>
          <w:kern w:val="0"/>
          <w:lang w:eastAsia="it-IT"/>
        </w:rPr>
        <w:t>Gamma</w:t>
      </w:r>
      <w:r w:rsidR="004B4A11" w:rsidRPr="004B4A11">
        <w:rPr>
          <w:rFonts w:ascii="Times New Roman" w:eastAsia="Times New Roman" w:hAnsi="Times New Roman"/>
          <w:color w:val="000000"/>
          <w:kern w:val="0"/>
          <w:lang w:eastAsia="it-IT"/>
        </w:rPr>
        <w:t xml:space="preserve"> = 3</w:t>
      </w:r>
    </w:p>
    <w:p w:rsidR="004B4A11" w:rsidRPr="004B4A11" w:rsidRDefault="004B4A11" w:rsidP="004B4A11">
      <w:pPr>
        <w:widowControl/>
        <w:numPr>
          <w:ilvl w:val="0"/>
          <w:numId w:val="48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kern w:val="0"/>
          <w:lang w:eastAsia="it-IT"/>
        </w:rPr>
      </w:pPr>
      <w:r w:rsidRPr="004B4A11">
        <w:rPr>
          <w:rFonts w:ascii="Times New Roman" w:eastAsia="Times New Roman" w:hAnsi="Times New Roman"/>
          <w:color w:val="000000"/>
          <w:kern w:val="0"/>
          <w:lang w:eastAsia="it-IT"/>
        </w:rPr>
        <w:t xml:space="preserve">Differenza </w:t>
      </w:r>
      <w:proofErr w:type="spellStart"/>
      <w:r w:rsidRPr="004B4A11">
        <w:rPr>
          <w:rFonts w:ascii="Times New Roman" w:eastAsia="Times New Roman" w:hAnsi="Times New Roman"/>
          <w:color w:val="000000"/>
          <w:kern w:val="0"/>
          <w:lang w:eastAsia="it-IT"/>
        </w:rPr>
        <w:t>i</w:t>
      </w:r>
      <w:r w:rsidR="00B33D49" w:rsidRPr="00B33D49">
        <w:rPr>
          <w:rFonts w:ascii="Times New Roman" w:eastAsia="Times New Roman" w:hAnsi="Times New Roman"/>
          <w:color w:val="000000"/>
          <w:kern w:val="0"/>
          <w:lang w:eastAsia="it-IT"/>
        </w:rPr>
        <w:t>nterquartilica</w:t>
      </w:r>
      <w:proofErr w:type="spellEnd"/>
      <w:r w:rsidRPr="004B4A11">
        <w:rPr>
          <w:rFonts w:ascii="Times New Roman" w:eastAsia="Times New Roman" w:hAnsi="Times New Roman"/>
          <w:color w:val="000000"/>
          <w:kern w:val="0"/>
          <w:lang w:eastAsia="it-IT"/>
        </w:rPr>
        <w:t xml:space="preserve"> = 1</w:t>
      </w:r>
    </w:p>
    <w:p w:rsidR="004B4A11" w:rsidRPr="004B4A11" w:rsidRDefault="004B4A11" w:rsidP="004B4A11">
      <w:pPr>
        <w:widowControl/>
        <w:numPr>
          <w:ilvl w:val="0"/>
          <w:numId w:val="48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kern w:val="0"/>
          <w:lang w:eastAsia="it-IT"/>
        </w:rPr>
      </w:pPr>
      <w:r w:rsidRPr="004B4A11">
        <w:rPr>
          <w:rFonts w:ascii="Times New Roman" w:eastAsia="Times New Roman" w:hAnsi="Times New Roman"/>
          <w:color w:val="000000"/>
          <w:kern w:val="0"/>
          <w:lang w:eastAsia="it-IT"/>
        </w:rPr>
        <w:t>Sc</w:t>
      </w:r>
      <w:r w:rsidR="00B33D49" w:rsidRPr="00B33D49">
        <w:rPr>
          <w:rFonts w:ascii="Times New Roman" w:eastAsia="Times New Roman" w:hAnsi="Times New Roman"/>
          <w:color w:val="000000"/>
          <w:kern w:val="0"/>
          <w:lang w:eastAsia="it-IT"/>
        </w:rPr>
        <w:t xml:space="preserve">arto tipo </w:t>
      </w:r>
      <w:r w:rsidRPr="004B4A11">
        <w:rPr>
          <w:rFonts w:ascii="Times New Roman" w:eastAsia="Times New Roman" w:hAnsi="Times New Roman"/>
          <w:color w:val="000000"/>
          <w:kern w:val="0"/>
          <w:lang w:eastAsia="it-IT"/>
        </w:rPr>
        <w:t>= 1.06</w:t>
      </w:r>
    </w:p>
    <w:p w:rsid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</w:p>
    <w:p w:rsidR="00C237D3" w:rsidRPr="0018161C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18161C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V10</w:t>
      </w:r>
      <w:r w:rsidR="00B33D49">
        <w:rPr>
          <w:rFonts w:ascii="Times New Roman" w:eastAsia="Times New Roman" w:hAnsi="Times New Roman"/>
          <w:b/>
          <w:color w:val="000000"/>
          <w:u w:val="single"/>
          <w:lang w:eastAsia="it-IT"/>
        </w:rPr>
        <w:t>: motivazioni che spingono all’utilizzo dei social network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19"/>
        <w:gridCol w:w="1090"/>
        <w:gridCol w:w="1210"/>
        <w:gridCol w:w="1090"/>
        <w:gridCol w:w="1210"/>
        <w:gridCol w:w="2018"/>
      </w:tblGrid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Diagramma a barre 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frequenza semplice</w:t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3D49" w:rsidRPr="00B33D49" w:rsidRDefault="00B33D4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Amicizia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676275" cy="95250"/>
                  <wp:effectExtent l="19050" t="0" r="9525" b="0"/>
                  <wp:docPr id="123" name="Immagine 123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B33D4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Appuntamenti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209550" cy="95250"/>
                  <wp:effectExtent l="19050" t="0" r="0" b="0"/>
                  <wp:docPr id="124" name="Immagine 124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B33D4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Chat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64%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342900" cy="95250"/>
                  <wp:effectExtent l="19050" t="0" r="0" b="0"/>
                  <wp:docPr id="125" name="Immagine 125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B33D4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Scambio immagini</w:t>
            </w:r>
          </w:p>
          <w:p w:rsidR="00B33D49" w:rsidRPr="001963EF" w:rsidRDefault="00B33D4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e video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38100" cy="95250"/>
                  <wp:effectExtent l="19050" t="0" r="0" b="0"/>
                  <wp:docPr id="126" name="Immagine 126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B33D49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Networking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84%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342900" cy="95250"/>
                  <wp:effectExtent l="19050" t="0" r="0" b="0"/>
                  <wp:docPr id="127" name="Immagine 127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B33D4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Nessuno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295275" cy="95250"/>
                  <wp:effectExtent l="19050" t="0" r="9525" b="0"/>
                  <wp:docPr id="128" name="Immagine 128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7D3" w:rsidRPr="001963E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Numero di casi= 45</w:t>
      </w:r>
    </w:p>
    <w:p w:rsidR="00C237D3" w:rsidRPr="001963E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821FF">
        <w:rPr>
          <w:rFonts w:ascii="Times New Roman" w:eastAsia="Times New Roman" w:hAnsi="Times New Roman"/>
          <w:b/>
          <w:color w:val="000000"/>
          <w:lang w:eastAsia="it-IT"/>
        </w:rPr>
        <w:t>Indici di tenden</w:t>
      </w:r>
      <w:r>
        <w:rPr>
          <w:rFonts w:ascii="Times New Roman" w:eastAsia="Times New Roman" w:hAnsi="Times New Roman"/>
          <w:b/>
          <w:color w:val="000000"/>
          <w:lang w:eastAsia="it-IT"/>
        </w:rPr>
        <w:t>za centrale</w:t>
      </w:r>
      <w:r w:rsidRPr="008821FF">
        <w:rPr>
          <w:rFonts w:ascii="Times New Roman" w:eastAsia="Times New Roman" w:hAnsi="Times New Roman"/>
          <w:b/>
          <w:color w:val="000000"/>
          <w:lang w:eastAsia="it-IT"/>
        </w:rPr>
        <w:t>:</w:t>
      </w:r>
    </w:p>
    <w:p w:rsidR="00C237D3" w:rsidRPr="001963EF" w:rsidRDefault="00C237D3" w:rsidP="00C237D3">
      <w:pPr>
        <w:widowControl/>
        <w:numPr>
          <w:ilvl w:val="0"/>
          <w:numId w:val="37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>Moda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1</w:t>
      </w:r>
    </w:p>
    <w:p w:rsidR="00C237D3" w:rsidRPr="001963EF" w:rsidRDefault="00C237D3" w:rsidP="00C237D3">
      <w:pPr>
        <w:widowControl/>
        <w:numPr>
          <w:ilvl w:val="0"/>
          <w:numId w:val="37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 xml:space="preserve">Mediana 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3</w:t>
      </w:r>
    </w:p>
    <w:p w:rsidR="00C237D3" w:rsidRPr="001963EF" w:rsidRDefault="00C237D3" w:rsidP="00C237D3">
      <w:pPr>
        <w:widowControl/>
        <w:numPr>
          <w:ilvl w:val="0"/>
          <w:numId w:val="37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Media  = 3.02</w:t>
      </w:r>
    </w:p>
    <w:p w:rsidR="000A392D" w:rsidRDefault="000A392D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</w:p>
    <w:p w:rsidR="000A392D" w:rsidRDefault="000A392D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</w:p>
    <w:p w:rsidR="00C237D3" w:rsidRPr="008821F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  <w:r w:rsidRPr="008821FF">
        <w:rPr>
          <w:rFonts w:ascii="Times New Roman" w:eastAsia="Times New Roman" w:hAnsi="Times New Roman"/>
          <w:b/>
          <w:color w:val="000000"/>
          <w:lang w:eastAsia="it-IT"/>
        </w:rPr>
        <w:lastRenderedPageBreak/>
        <w:t>Indici di dispersione:</w:t>
      </w:r>
    </w:p>
    <w:p w:rsidR="00C237D3" w:rsidRPr="001963EF" w:rsidRDefault="00C237D3" w:rsidP="00C237D3">
      <w:pPr>
        <w:widowControl/>
        <w:numPr>
          <w:ilvl w:val="0"/>
          <w:numId w:val="38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>Gamma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5</w:t>
      </w:r>
    </w:p>
    <w:p w:rsidR="00C237D3" w:rsidRPr="001963EF" w:rsidRDefault="00C237D3" w:rsidP="00C237D3">
      <w:pPr>
        <w:widowControl/>
        <w:numPr>
          <w:ilvl w:val="0"/>
          <w:numId w:val="38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Differenza </w:t>
      </w:r>
      <w:proofErr w:type="spellStart"/>
      <w:r w:rsidRPr="001963EF">
        <w:rPr>
          <w:rFonts w:ascii="Times New Roman" w:eastAsia="Times New Roman" w:hAnsi="Times New Roman"/>
          <w:color w:val="000000"/>
          <w:lang w:eastAsia="it-IT"/>
        </w:rPr>
        <w:t>i</w:t>
      </w:r>
      <w:r>
        <w:rPr>
          <w:rFonts w:ascii="Times New Roman" w:eastAsia="Times New Roman" w:hAnsi="Times New Roman"/>
          <w:color w:val="000000"/>
          <w:lang w:eastAsia="it-IT"/>
        </w:rPr>
        <w:t>nterquartilica</w:t>
      </w:r>
      <w:proofErr w:type="spellEnd"/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4</w:t>
      </w:r>
    </w:p>
    <w:p w:rsidR="00C237D3" w:rsidRPr="001963EF" w:rsidRDefault="00C237D3" w:rsidP="00C237D3">
      <w:pPr>
        <w:widowControl/>
        <w:numPr>
          <w:ilvl w:val="0"/>
          <w:numId w:val="38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Sca</w:t>
      </w:r>
      <w:r>
        <w:rPr>
          <w:rFonts w:ascii="Times New Roman" w:eastAsia="Times New Roman" w:hAnsi="Times New Roman"/>
          <w:color w:val="000000"/>
          <w:lang w:eastAsia="it-IT"/>
        </w:rPr>
        <w:t xml:space="preserve">rto tipo </w:t>
      </w:r>
      <w:r w:rsidRPr="001963EF">
        <w:rPr>
          <w:rFonts w:ascii="Times New Roman" w:eastAsia="Times New Roman" w:hAnsi="Times New Roman"/>
          <w:color w:val="000000"/>
          <w:lang w:eastAsia="it-IT"/>
        </w:rPr>
        <w:t>= 1.91</w:t>
      </w:r>
    </w:p>
    <w:p w:rsid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</w:p>
    <w:p w:rsidR="00C237D3" w:rsidRPr="0018161C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18161C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V11</w:t>
      </w:r>
      <w:r w:rsidR="00B33D49">
        <w:rPr>
          <w:rFonts w:ascii="Times New Roman" w:eastAsia="Times New Roman" w:hAnsi="Times New Roman"/>
          <w:b/>
          <w:color w:val="000000"/>
          <w:u w:val="single"/>
          <w:lang w:eastAsia="it-IT"/>
        </w:rPr>
        <w:t>: Allargamento rete conoscenze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88"/>
        <w:gridCol w:w="1090"/>
        <w:gridCol w:w="1210"/>
        <w:gridCol w:w="1090"/>
        <w:gridCol w:w="1210"/>
        <w:gridCol w:w="2018"/>
      </w:tblGrid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Diagramma a barre 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frequenza semplice</w:t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B33D49" w:rsidRDefault="00B33D49" w:rsidP="006F65BB">
            <w:pPr>
              <w:rPr>
                <w:rFonts w:ascii="Times New Roman" w:eastAsia="Times New Roman" w:hAnsi="Times New Roman"/>
                <w:b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lang w:eastAsia="it-IT"/>
              </w:rPr>
              <w:t xml:space="preserve">Mai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58%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58%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1104900" cy="95250"/>
                  <wp:effectExtent l="19050" t="0" r="0" b="0"/>
                  <wp:docPr id="139" name="Immagine 139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B33D4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Di frequente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800100" cy="95250"/>
                  <wp:effectExtent l="19050" t="0" r="0" b="0"/>
                  <wp:docPr id="140" name="Immagine 140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7D3" w:rsidRPr="001963E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Numero di casi= 45</w:t>
      </w:r>
    </w:p>
    <w:p w:rsid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</w:p>
    <w:p w:rsidR="00C237D3" w:rsidRPr="0018161C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18161C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V12</w:t>
      </w:r>
      <w:r w:rsidR="00B33D49">
        <w:rPr>
          <w:rFonts w:ascii="Times New Roman" w:eastAsia="Times New Roman" w:hAnsi="Times New Roman"/>
          <w:b/>
          <w:color w:val="000000"/>
          <w:u w:val="single"/>
          <w:lang w:eastAsia="it-IT"/>
        </w:rPr>
        <w:t>: Conoscenza dal vivo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6"/>
        <w:gridCol w:w="1090"/>
        <w:gridCol w:w="1210"/>
        <w:gridCol w:w="1090"/>
        <w:gridCol w:w="1210"/>
        <w:gridCol w:w="2018"/>
      </w:tblGrid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Diagramma a barre 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frequenza semplice</w:t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3D49" w:rsidRDefault="00B33D4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Non ho mai incontrato</w:t>
            </w:r>
          </w:p>
          <w:p w:rsidR="00B33D49" w:rsidRPr="00B33D49" w:rsidRDefault="00B33D4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nessuno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62%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62%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1181100" cy="95250"/>
                  <wp:effectExtent l="19050" t="0" r="0" b="0"/>
                  <wp:docPr id="147" name="Immagine 147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B33D4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E’ capitato di incontrare</w:t>
            </w:r>
          </w:p>
          <w:p w:rsidR="00B33D49" w:rsidRDefault="00B33D4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qualcuno conosciuto in</w:t>
            </w:r>
          </w:p>
          <w:p w:rsidR="00B33D49" w:rsidRPr="001963EF" w:rsidRDefault="00B33D4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chat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590550" cy="95250"/>
                  <wp:effectExtent l="19050" t="0" r="0" b="0"/>
                  <wp:docPr id="148" name="Immagine 148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B33D4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Uso i social network spesso </w:t>
            </w:r>
          </w:p>
          <w:p w:rsidR="00B33D49" w:rsidRDefault="00B33D4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proprio per conoscere</w:t>
            </w:r>
          </w:p>
          <w:p w:rsidR="00B33D49" w:rsidRPr="001963EF" w:rsidRDefault="00B33D4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gente nuova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123825" cy="95250"/>
                  <wp:effectExtent l="19050" t="0" r="9525" b="0"/>
                  <wp:docPr id="149" name="Immagine 149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7D3" w:rsidRPr="001963E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Numero di casi= 45</w:t>
      </w:r>
    </w:p>
    <w:p w:rsidR="00C237D3" w:rsidRPr="0018161C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  <w:r w:rsidRPr="0018161C">
        <w:rPr>
          <w:rFonts w:ascii="Times New Roman" w:eastAsia="Times New Roman" w:hAnsi="Times New Roman"/>
          <w:b/>
          <w:color w:val="000000"/>
          <w:lang w:eastAsia="it-IT"/>
        </w:rPr>
        <w:t>Indici di tenden</w:t>
      </w:r>
      <w:r>
        <w:rPr>
          <w:rFonts w:ascii="Times New Roman" w:eastAsia="Times New Roman" w:hAnsi="Times New Roman"/>
          <w:b/>
          <w:color w:val="000000"/>
          <w:lang w:eastAsia="it-IT"/>
        </w:rPr>
        <w:t>za centrale</w:t>
      </w:r>
      <w:r w:rsidRPr="0018161C">
        <w:rPr>
          <w:rFonts w:ascii="Times New Roman" w:eastAsia="Times New Roman" w:hAnsi="Times New Roman"/>
          <w:b/>
          <w:color w:val="000000"/>
          <w:lang w:eastAsia="it-IT"/>
        </w:rPr>
        <w:t>:</w:t>
      </w:r>
    </w:p>
    <w:p w:rsidR="00C237D3" w:rsidRPr="001963EF" w:rsidRDefault="00C237D3" w:rsidP="00C237D3">
      <w:pPr>
        <w:widowControl/>
        <w:numPr>
          <w:ilvl w:val="0"/>
          <w:numId w:val="41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>Moda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1</w:t>
      </w:r>
    </w:p>
    <w:p w:rsidR="00C237D3" w:rsidRPr="001963EF" w:rsidRDefault="00C237D3" w:rsidP="00C237D3">
      <w:pPr>
        <w:widowControl/>
        <w:numPr>
          <w:ilvl w:val="0"/>
          <w:numId w:val="41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>Mediana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1</w:t>
      </w:r>
    </w:p>
    <w:p w:rsidR="00C237D3" w:rsidRPr="001963EF" w:rsidRDefault="00C237D3" w:rsidP="00C237D3">
      <w:pPr>
        <w:widowControl/>
        <w:numPr>
          <w:ilvl w:val="0"/>
          <w:numId w:val="41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Media  = 1.44</w:t>
      </w:r>
    </w:p>
    <w:p w:rsidR="00C237D3" w:rsidRPr="0018161C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  <w:r w:rsidRPr="0018161C">
        <w:rPr>
          <w:rFonts w:ascii="Times New Roman" w:eastAsia="Times New Roman" w:hAnsi="Times New Roman"/>
          <w:b/>
          <w:color w:val="000000"/>
          <w:lang w:eastAsia="it-IT"/>
        </w:rPr>
        <w:t>Indici di dispersione:</w:t>
      </w:r>
    </w:p>
    <w:p w:rsidR="00C237D3" w:rsidRPr="001963EF" w:rsidRDefault="00C237D3" w:rsidP="00C237D3">
      <w:pPr>
        <w:widowControl/>
        <w:numPr>
          <w:ilvl w:val="0"/>
          <w:numId w:val="42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>Gamma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2</w:t>
      </w:r>
    </w:p>
    <w:p w:rsidR="00C237D3" w:rsidRPr="001963EF" w:rsidRDefault="00C237D3" w:rsidP="00C237D3">
      <w:pPr>
        <w:widowControl/>
        <w:numPr>
          <w:ilvl w:val="0"/>
          <w:numId w:val="42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Differenza </w:t>
      </w:r>
      <w:proofErr w:type="spellStart"/>
      <w:r w:rsidRPr="001963EF">
        <w:rPr>
          <w:rFonts w:ascii="Times New Roman" w:eastAsia="Times New Roman" w:hAnsi="Times New Roman"/>
          <w:color w:val="000000"/>
          <w:lang w:eastAsia="it-IT"/>
        </w:rPr>
        <w:t>i</w:t>
      </w:r>
      <w:r>
        <w:rPr>
          <w:rFonts w:ascii="Times New Roman" w:eastAsia="Times New Roman" w:hAnsi="Times New Roman"/>
          <w:color w:val="000000"/>
          <w:lang w:eastAsia="it-IT"/>
        </w:rPr>
        <w:t>nterquartilica</w:t>
      </w:r>
      <w:proofErr w:type="spellEnd"/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1</w:t>
      </w:r>
    </w:p>
    <w:p w:rsidR="00C237D3" w:rsidRDefault="00C237D3" w:rsidP="00C237D3">
      <w:pPr>
        <w:widowControl/>
        <w:numPr>
          <w:ilvl w:val="0"/>
          <w:numId w:val="42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Sca</w:t>
      </w:r>
      <w:r>
        <w:rPr>
          <w:rFonts w:ascii="Times New Roman" w:eastAsia="Times New Roman" w:hAnsi="Times New Roman"/>
          <w:color w:val="000000"/>
          <w:lang w:eastAsia="it-IT"/>
        </w:rPr>
        <w:t xml:space="preserve">rto tipo </w:t>
      </w:r>
      <w:r w:rsidRPr="001963EF">
        <w:rPr>
          <w:rFonts w:ascii="Times New Roman" w:eastAsia="Times New Roman" w:hAnsi="Times New Roman"/>
          <w:color w:val="000000"/>
          <w:lang w:eastAsia="it-IT"/>
        </w:rPr>
        <w:t>= 0.62</w:t>
      </w:r>
    </w:p>
    <w:p w:rsidR="000A392D" w:rsidRPr="00C237D3" w:rsidRDefault="000A392D" w:rsidP="000A392D">
      <w:pPr>
        <w:widowControl/>
        <w:suppressAutoHyphens w:val="0"/>
        <w:spacing w:before="100" w:beforeAutospacing="1" w:after="100" w:afterAutospacing="1"/>
        <w:ind w:left="720"/>
        <w:rPr>
          <w:rFonts w:ascii="Times New Roman" w:eastAsia="Times New Roman" w:hAnsi="Times New Roman"/>
          <w:color w:val="000000"/>
          <w:lang w:eastAsia="it-IT"/>
        </w:rPr>
      </w:pPr>
    </w:p>
    <w:p w:rsidR="000A392D" w:rsidRDefault="000A392D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A392D" w:rsidRDefault="000A392D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C237D3" w:rsidRPr="0018161C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18161C">
        <w:rPr>
          <w:rFonts w:ascii="Times New Roman" w:eastAsia="Times New Roman" w:hAnsi="Times New Roman"/>
          <w:b/>
          <w:color w:val="000000"/>
          <w:u w:val="single"/>
          <w:lang w:eastAsia="it-IT"/>
        </w:rPr>
        <w:lastRenderedPageBreak/>
        <w:t>Variabile V13</w:t>
      </w:r>
      <w:r w:rsidR="000A392D">
        <w:rPr>
          <w:rFonts w:ascii="Times New Roman" w:eastAsia="Times New Roman" w:hAnsi="Times New Roman"/>
          <w:b/>
          <w:color w:val="000000"/>
          <w:u w:val="single"/>
          <w:lang w:eastAsia="it-IT"/>
        </w:rPr>
        <w:t>: Quantità del tempo passato con gli amici su internet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18"/>
        <w:gridCol w:w="1090"/>
        <w:gridCol w:w="1210"/>
        <w:gridCol w:w="1090"/>
        <w:gridCol w:w="1210"/>
        <w:gridCol w:w="2018"/>
      </w:tblGrid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Diagramma a barre 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frequenza semplice</w:t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0A392D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Molto tempo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723900" cy="95250"/>
                  <wp:effectExtent l="19050" t="0" r="0" b="0"/>
                  <wp:docPr id="157" name="Immagine 157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0A392D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Poco tempo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64%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504825" cy="95250"/>
                  <wp:effectExtent l="19050" t="0" r="9525" b="0"/>
                  <wp:docPr id="158" name="Immagine 158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0A392D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Raramente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91%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504825" cy="95250"/>
                  <wp:effectExtent l="19050" t="0" r="9525" b="0"/>
                  <wp:docPr id="159" name="Immagine 159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0A392D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Mai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171450" cy="95250"/>
                  <wp:effectExtent l="19050" t="0" r="0" b="0"/>
                  <wp:docPr id="160" name="Immagine 160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7D3" w:rsidRPr="001963E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Numero di casi= 45</w:t>
      </w:r>
    </w:p>
    <w:p w:rsidR="00C237D3" w:rsidRPr="0018161C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  <w:r w:rsidRPr="0018161C">
        <w:rPr>
          <w:rFonts w:ascii="Times New Roman" w:eastAsia="Times New Roman" w:hAnsi="Times New Roman"/>
          <w:b/>
          <w:color w:val="000000"/>
          <w:lang w:eastAsia="it-IT"/>
        </w:rPr>
        <w:t>Indici di tenden</w:t>
      </w:r>
      <w:r>
        <w:rPr>
          <w:rFonts w:ascii="Times New Roman" w:eastAsia="Times New Roman" w:hAnsi="Times New Roman"/>
          <w:b/>
          <w:color w:val="000000"/>
          <w:lang w:eastAsia="it-IT"/>
        </w:rPr>
        <w:t>za centrale</w:t>
      </w:r>
      <w:r w:rsidRPr="0018161C">
        <w:rPr>
          <w:rFonts w:ascii="Times New Roman" w:eastAsia="Times New Roman" w:hAnsi="Times New Roman"/>
          <w:b/>
          <w:color w:val="000000"/>
          <w:lang w:eastAsia="it-IT"/>
        </w:rPr>
        <w:t>:</w:t>
      </w:r>
    </w:p>
    <w:p w:rsidR="00C237D3" w:rsidRPr="001963EF" w:rsidRDefault="00C237D3" w:rsidP="00C237D3">
      <w:pPr>
        <w:widowControl/>
        <w:numPr>
          <w:ilvl w:val="0"/>
          <w:numId w:val="43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>Moda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1</w:t>
      </w:r>
    </w:p>
    <w:p w:rsidR="00C237D3" w:rsidRPr="001963EF" w:rsidRDefault="00C237D3" w:rsidP="00C237D3">
      <w:pPr>
        <w:widowControl/>
        <w:numPr>
          <w:ilvl w:val="0"/>
          <w:numId w:val="43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>Mediana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2</w:t>
      </w:r>
    </w:p>
    <w:p w:rsidR="00C237D3" w:rsidRPr="001963EF" w:rsidRDefault="00C237D3" w:rsidP="00C237D3">
      <w:pPr>
        <w:widowControl/>
        <w:numPr>
          <w:ilvl w:val="0"/>
          <w:numId w:val="43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Media  = 2.07</w:t>
      </w:r>
    </w:p>
    <w:p w:rsidR="00C237D3" w:rsidRPr="0018161C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  <w:r>
        <w:rPr>
          <w:rFonts w:ascii="Times New Roman" w:eastAsia="Times New Roman" w:hAnsi="Times New Roman"/>
          <w:b/>
          <w:color w:val="000000"/>
          <w:lang w:eastAsia="it-IT"/>
        </w:rPr>
        <w:t>Indici di dispersione</w:t>
      </w:r>
      <w:r w:rsidRPr="0018161C">
        <w:rPr>
          <w:rFonts w:ascii="Times New Roman" w:eastAsia="Times New Roman" w:hAnsi="Times New Roman"/>
          <w:b/>
          <w:color w:val="000000"/>
          <w:lang w:eastAsia="it-IT"/>
        </w:rPr>
        <w:t>:</w:t>
      </w:r>
    </w:p>
    <w:p w:rsidR="00C237D3" w:rsidRPr="001963EF" w:rsidRDefault="00C237D3" w:rsidP="00C237D3">
      <w:pPr>
        <w:widowControl/>
        <w:numPr>
          <w:ilvl w:val="0"/>
          <w:numId w:val="44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>
        <w:rPr>
          <w:rFonts w:ascii="Times New Roman" w:eastAsia="Times New Roman" w:hAnsi="Times New Roman"/>
          <w:color w:val="000000"/>
          <w:lang w:eastAsia="it-IT"/>
        </w:rPr>
        <w:t>Gamma</w:t>
      </w: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3</w:t>
      </w:r>
    </w:p>
    <w:p w:rsidR="00C237D3" w:rsidRPr="001963EF" w:rsidRDefault="00C237D3" w:rsidP="00C237D3">
      <w:pPr>
        <w:widowControl/>
        <w:numPr>
          <w:ilvl w:val="0"/>
          <w:numId w:val="44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Differenza </w:t>
      </w:r>
      <w:proofErr w:type="spellStart"/>
      <w:r w:rsidRPr="001963EF">
        <w:rPr>
          <w:rFonts w:ascii="Times New Roman" w:eastAsia="Times New Roman" w:hAnsi="Times New Roman"/>
          <w:color w:val="000000"/>
          <w:lang w:eastAsia="it-IT"/>
        </w:rPr>
        <w:t>i</w:t>
      </w:r>
      <w:r>
        <w:rPr>
          <w:rFonts w:ascii="Times New Roman" w:eastAsia="Times New Roman" w:hAnsi="Times New Roman"/>
          <w:color w:val="000000"/>
          <w:lang w:eastAsia="it-IT"/>
        </w:rPr>
        <w:t>nterquartilica</w:t>
      </w:r>
      <w:proofErr w:type="spellEnd"/>
      <w:r w:rsidRPr="001963EF">
        <w:rPr>
          <w:rFonts w:ascii="Times New Roman" w:eastAsia="Times New Roman" w:hAnsi="Times New Roman"/>
          <w:color w:val="000000"/>
          <w:lang w:eastAsia="it-IT"/>
        </w:rPr>
        <w:t xml:space="preserve"> = 2</w:t>
      </w:r>
    </w:p>
    <w:p w:rsidR="00C237D3" w:rsidRPr="001963EF" w:rsidRDefault="00C237D3" w:rsidP="00C237D3">
      <w:pPr>
        <w:widowControl/>
        <w:numPr>
          <w:ilvl w:val="0"/>
          <w:numId w:val="44"/>
        </w:numPr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Sca</w:t>
      </w:r>
      <w:r>
        <w:rPr>
          <w:rFonts w:ascii="Times New Roman" w:eastAsia="Times New Roman" w:hAnsi="Times New Roman"/>
          <w:color w:val="000000"/>
          <w:lang w:eastAsia="it-IT"/>
        </w:rPr>
        <w:t xml:space="preserve">rto tipo </w:t>
      </w:r>
      <w:r w:rsidRPr="001963EF">
        <w:rPr>
          <w:rFonts w:ascii="Times New Roman" w:eastAsia="Times New Roman" w:hAnsi="Times New Roman"/>
          <w:color w:val="000000"/>
          <w:lang w:eastAsia="it-IT"/>
        </w:rPr>
        <w:t>= 1</w:t>
      </w:r>
    </w:p>
    <w:p w:rsid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</w:p>
    <w:p w:rsidR="00C237D3" w:rsidRPr="0018161C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18161C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V14</w:t>
      </w:r>
      <w:r w:rsidR="000A392D">
        <w:rPr>
          <w:rFonts w:ascii="Times New Roman" w:eastAsia="Times New Roman" w:hAnsi="Times New Roman"/>
          <w:b/>
          <w:color w:val="000000"/>
          <w:u w:val="single"/>
          <w:lang w:eastAsia="it-IT"/>
        </w:rPr>
        <w:t>: incontri con gli amici fuori casa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2"/>
        <w:gridCol w:w="1090"/>
        <w:gridCol w:w="1210"/>
        <w:gridCol w:w="1090"/>
        <w:gridCol w:w="1210"/>
        <w:gridCol w:w="2205"/>
      </w:tblGrid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Frequenza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Percentuale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Diagramma a barre </w:t>
            </w:r>
            <w:r w:rsidRPr="001963EF">
              <w:rPr>
                <w:rFonts w:ascii="Times New Roman" w:eastAsia="Times New Roman" w:hAnsi="Times New Roman"/>
                <w:lang w:eastAsia="it-IT"/>
              </w:rPr>
              <w:br/>
              <w:t>frequenza semplice</w:t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0A392D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69%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69%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1314450" cy="95250"/>
                  <wp:effectExtent l="19050" t="0" r="0" b="0"/>
                  <wp:docPr id="169" name="Immagine 169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7D3" w:rsidRPr="001963EF" w:rsidTr="006F65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0A392D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31%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1963EF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1963EF">
              <w:rPr>
                <w:rFonts w:ascii="Times New Roman" w:eastAsia="Times New Roman" w:hAnsi="Times New Roman"/>
                <w:noProof/>
                <w:lang w:eastAsia="it-IT"/>
              </w:rPr>
              <w:drawing>
                <wp:inline distT="0" distB="0" distL="0" distR="0">
                  <wp:extent cx="590550" cy="95250"/>
                  <wp:effectExtent l="19050" t="0" r="0" b="0"/>
                  <wp:docPr id="170" name="Immagine 170" descr="http://www.far.unito.it/trinchero/jsstat/200/bar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://www.far.unito.it/trinchero/jsstat/200/bar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7D3" w:rsidRPr="001963E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1963EF">
        <w:rPr>
          <w:rFonts w:ascii="Times New Roman" w:eastAsia="Times New Roman" w:hAnsi="Times New Roman"/>
          <w:color w:val="000000"/>
          <w:lang w:eastAsia="it-IT"/>
        </w:rPr>
        <w:t>Numero di casi= 45</w:t>
      </w:r>
    </w:p>
    <w:p w:rsidR="000A392D" w:rsidRDefault="000A392D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0A392D" w:rsidRDefault="000A392D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0A392D" w:rsidRDefault="000A392D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0A392D" w:rsidRDefault="000A392D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0A392D" w:rsidRDefault="000A392D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0A392D" w:rsidRDefault="000A392D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0A392D" w:rsidRDefault="000A392D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0A392D" w:rsidRDefault="000A392D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817625" w:rsidRDefault="00817625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C237D3" w:rsidRPr="00817625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17625">
        <w:rPr>
          <w:rFonts w:ascii="Times New Roman" w:eastAsia="Times New Roman" w:hAnsi="Times New Roman"/>
          <w:color w:val="000000"/>
          <w:lang w:eastAsia="it-IT"/>
        </w:rPr>
        <w:lastRenderedPageBreak/>
        <w:t>ANALISI BIVARIATA</w:t>
      </w:r>
    </w:p>
    <w:p w:rsidR="00C237D3" w:rsidRPr="00817625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lang w:eastAsia="it-IT"/>
        </w:rPr>
      </w:pPr>
      <w:r w:rsidRPr="00817625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</w:t>
      </w:r>
      <w:r w:rsidR="000A392D" w:rsidRPr="00817625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età (V1) x variabile allargamento rete delle conoscenze </w:t>
      </w:r>
      <w:r w:rsidRPr="00817625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(V11) </w:t>
      </w:r>
    </w:p>
    <w:tbl>
      <w:tblPr>
        <w:tblW w:w="4035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477"/>
        <w:gridCol w:w="1699"/>
        <w:gridCol w:w="1147"/>
      </w:tblGrid>
      <w:tr w:rsidR="00C237D3" w:rsidRPr="00817625" w:rsidTr="006F65BB">
        <w:trPr>
          <w:trHeight w:val="472"/>
          <w:tblCellSpacing w:w="15" w:type="dxa"/>
          <w:jc w:val="center"/>
        </w:trPr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V11-&gt;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V1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0A392D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mai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0A392D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frequentemente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17625" w:rsidTr="006F65BB">
        <w:trPr>
          <w:trHeight w:val="643"/>
          <w:tblCellSpacing w:w="15" w:type="dxa"/>
          <w:jc w:val="center"/>
        </w:trPr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0A392D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18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7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5.8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3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4.2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10</w:t>
            </w:r>
          </w:p>
        </w:tc>
      </w:tr>
      <w:tr w:rsidR="00C237D3" w:rsidRPr="00817625" w:rsidTr="006F65BB">
        <w:trPr>
          <w:trHeight w:val="656"/>
          <w:tblCellSpacing w:w="15" w:type="dxa"/>
          <w:jc w:val="center"/>
        </w:trPr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0A392D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19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6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5.8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4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4.2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10</w:t>
            </w:r>
          </w:p>
        </w:tc>
      </w:tr>
      <w:tr w:rsidR="00C237D3" w:rsidRPr="00817625" w:rsidTr="006F65BB">
        <w:trPr>
          <w:trHeight w:val="643"/>
          <w:tblCellSpacing w:w="15" w:type="dxa"/>
          <w:jc w:val="center"/>
        </w:trPr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0A392D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20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11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9.8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6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7.2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17</w:t>
            </w:r>
          </w:p>
        </w:tc>
      </w:tr>
      <w:tr w:rsidR="00C237D3" w:rsidRPr="00817625" w:rsidTr="006F65BB">
        <w:trPr>
          <w:trHeight w:val="643"/>
          <w:tblCellSpacing w:w="15" w:type="dxa"/>
          <w:jc w:val="center"/>
        </w:trPr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0A392D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21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2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4.6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1.5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6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3.4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2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17625" w:rsidTr="006F65BB">
        <w:trPr>
          <w:trHeight w:val="302"/>
          <w:tblCellSpacing w:w="15" w:type="dxa"/>
          <w:jc w:val="center"/>
        </w:trPr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26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19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817625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17625">
        <w:rPr>
          <w:rFonts w:ascii="Times New Roman" w:eastAsia="Times New Roman" w:hAnsi="Times New Roman"/>
          <w:color w:val="000000"/>
          <w:lang w:eastAsia="it-IT"/>
        </w:rPr>
        <w:t>Il valore di X quadro è </w:t>
      </w:r>
      <w:r w:rsidRPr="00817625">
        <w:rPr>
          <w:rFonts w:ascii="Times New Roman" w:eastAsia="Times New Roman" w:hAnsi="Times New Roman"/>
          <w:noProof/>
          <w:color w:val="000000"/>
          <w:lang w:eastAsia="it-IT"/>
        </w:rPr>
        <w:drawing>
          <wp:inline distT="0" distB="0" distL="0" distR="0">
            <wp:extent cx="971550" cy="342900"/>
            <wp:effectExtent l="19050" t="0" r="0" b="0"/>
            <wp:docPr id="2" name="Immagine 2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7625">
        <w:rPr>
          <w:rFonts w:ascii="Times New Roman" w:eastAsia="Times New Roman" w:hAnsi="Times New Roman"/>
          <w:color w:val="000000"/>
          <w:lang w:eastAsia="it-IT"/>
        </w:rPr>
        <w:t> = 4.49.</w:t>
      </w:r>
    </w:p>
    <w:p w:rsidR="00C237D3" w:rsidRPr="00817625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17625">
        <w:rPr>
          <w:rFonts w:ascii="Times New Roman" w:eastAsia="Times New Roman" w:hAnsi="Times New Roman"/>
          <w:color w:val="000000"/>
          <w:lang w:eastAsia="it-IT"/>
        </w:rPr>
        <w:t xml:space="preserve"> La probabilità che la disposizione delle frequenze osservate nella tabella sia da attribuirsi al caso è di 0.21.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C237D3" w:rsidRPr="00817625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817625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età (V1) x va</w:t>
      </w:r>
      <w:r w:rsidR="000A392D" w:rsidRPr="00817625">
        <w:rPr>
          <w:rFonts w:ascii="Times New Roman" w:eastAsia="Times New Roman" w:hAnsi="Times New Roman"/>
          <w:b/>
          <w:color w:val="000000"/>
          <w:u w:val="single"/>
          <w:lang w:eastAsia="it-IT"/>
        </w:rPr>
        <w:t>riabile conoscenza dal vivo</w:t>
      </w:r>
      <w:r w:rsidRPr="00817625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(V12) </w:t>
      </w:r>
    </w:p>
    <w:tbl>
      <w:tblPr>
        <w:tblW w:w="0" w:type="auto"/>
        <w:jc w:val="center"/>
        <w:tblCellSpacing w:w="15" w:type="dxa"/>
        <w:tblInd w:w="5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1157"/>
        <w:gridCol w:w="1217"/>
        <w:gridCol w:w="1418"/>
        <w:gridCol w:w="1147"/>
      </w:tblGrid>
      <w:tr w:rsidR="00C237D3" w:rsidRPr="00817625" w:rsidTr="00817625">
        <w:trPr>
          <w:tblCellSpacing w:w="15" w:type="dxa"/>
          <w:jc w:val="center"/>
        </w:trPr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V12-&gt;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V1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Non ho mai incontrato nessuno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E’ capitato di incontrare qualcuno conosciuto in chat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Uso spesso i social network proprio per conoscere gente nuova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17625" w:rsidTr="00817625">
        <w:trPr>
          <w:tblCellSpacing w:w="15" w:type="dxa"/>
          <w:jc w:val="center"/>
        </w:trPr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18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7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6.2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2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3.1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0.7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10</w:t>
            </w:r>
          </w:p>
        </w:tc>
      </w:tr>
      <w:tr w:rsidR="00C237D3" w:rsidRPr="00817625" w:rsidTr="00817625">
        <w:trPr>
          <w:tblCellSpacing w:w="15" w:type="dxa"/>
          <w:jc w:val="center"/>
        </w:trPr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19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4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6.2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0.8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6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3.1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2.7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0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0.7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0.7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10</w:t>
            </w:r>
          </w:p>
        </w:tc>
      </w:tr>
      <w:tr w:rsidR="00C237D3" w:rsidRPr="00817625" w:rsidTr="00817625">
        <w:trPr>
          <w:tblCellSpacing w:w="15" w:type="dxa"/>
          <w:jc w:val="center"/>
        </w:trPr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20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13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10.6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0.6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4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5.3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0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1.1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1.1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17</w:t>
            </w:r>
          </w:p>
        </w:tc>
      </w:tr>
      <w:tr w:rsidR="00C237D3" w:rsidRPr="00817625" w:rsidTr="00817625">
        <w:trPr>
          <w:tblCellSpacing w:w="15" w:type="dxa"/>
          <w:jc w:val="center"/>
        </w:trPr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21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4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5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2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2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0.5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4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17625" w:rsidTr="00817625">
        <w:trPr>
          <w:tblCellSpacing w:w="15" w:type="dxa"/>
          <w:jc w:val="center"/>
        </w:trPr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28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3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817625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17625">
        <w:rPr>
          <w:rFonts w:ascii="Times New Roman" w:eastAsia="Times New Roman" w:hAnsi="Times New Roman"/>
          <w:color w:val="000000"/>
          <w:lang w:eastAsia="it-IT"/>
        </w:rPr>
        <w:lastRenderedPageBreak/>
        <w:t>Il valore di X quadro è  = 11.13. La probabilità che la disposizione delle frequenze osservate nella tabella sia da attribuirsi al caso è di 0.08.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C237D3" w:rsidRPr="00817625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17625">
        <w:rPr>
          <w:rFonts w:ascii="Times New Roman" w:eastAsia="Times New Roman" w:hAnsi="Times New Roman"/>
          <w:color w:val="000000"/>
          <w:lang w:eastAsia="it-IT"/>
        </w:rPr>
        <w:t> </w:t>
      </w:r>
    </w:p>
    <w:p w:rsidR="00C237D3" w:rsidRPr="00817625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817625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Variabile età (V1) x variabile </w:t>
      </w:r>
      <w:r w:rsidR="00817625" w:rsidRPr="00817625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quantità del </w:t>
      </w:r>
      <w:r w:rsidRPr="00817625">
        <w:rPr>
          <w:rFonts w:ascii="Times New Roman" w:eastAsia="Times New Roman" w:hAnsi="Times New Roman"/>
          <w:b/>
          <w:color w:val="000000"/>
          <w:u w:val="single"/>
          <w:lang w:eastAsia="it-IT"/>
        </w:rPr>
        <w:t>tempo</w:t>
      </w:r>
      <w:r w:rsidR="00817625" w:rsidRPr="00817625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passato</w:t>
      </w:r>
      <w:r w:rsidRPr="00817625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con gli amici su internet</w:t>
      </w:r>
      <w:r w:rsidR="00817625" w:rsidRPr="00817625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</w:t>
      </w:r>
      <w:r w:rsidRPr="00817625">
        <w:rPr>
          <w:rFonts w:ascii="Times New Roman" w:eastAsia="Times New Roman" w:hAnsi="Times New Roman"/>
          <w:b/>
          <w:color w:val="000000"/>
          <w:u w:val="single"/>
          <w:lang w:eastAsia="it-IT"/>
        </w:rPr>
        <w:t>(V13) </w:t>
      </w:r>
    </w:p>
    <w:tbl>
      <w:tblPr>
        <w:tblW w:w="577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818"/>
        <w:gridCol w:w="854"/>
        <w:gridCol w:w="1170"/>
        <w:gridCol w:w="634"/>
        <w:gridCol w:w="1147"/>
      </w:tblGrid>
      <w:tr w:rsidR="00817625" w:rsidRPr="00817625" w:rsidTr="00817625">
        <w:trPr>
          <w:trHeight w:val="532"/>
          <w:tblCellSpacing w:w="15" w:type="dxa"/>
          <w:jc w:val="center"/>
        </w:trPr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V13-&gt;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V1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Molto tempo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Poco tempo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raramente</w:t>
            </w:r>
          </w:p>
        </w:tc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817625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Mai</w:t>
            </w:r>
          </w:p>
          <w:p w:rsidR="00817625" w:rsidRPr="00817625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817625" w:rsidRPr="00817625" w:rsidTr="00817625">
        <w:trPr>
          <w:trHeight w:val="827"/>
          <w:tblCellSpacing w:w="15" w:type="dxa"/>
          <w:jc w:val="center"/>
        </w:trPr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1</w:t>
            </w:r>
            <w:r w:rsidR="00817625"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8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2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3.8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5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2.7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2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3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2.7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0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0.9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0.9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10</w:t>
            </w:r>
          </w:p>
        </w:tc>
      </w:tr>
      <w:tr w:rsidR="00817625" w:rsidRPr="00817625" w:rsidTr="00817625">
        <w:trPr>
          <w:trHeight w:val="813"/>
          <w:tblCellSpacing w:w="15" w:type="dxa"/>
          <w:jc w:val="center"/>
        </w:trPr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19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6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3.8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1.3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2.7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2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2.7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0.9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10</w:t>
            </w:r>
          </w:p>
        </w:tc>
      </w:tr>
      <w:tr w:rsidR="00817625" w:rsidRPr="00817625" w:rsidTr="00817625">
        <w:trPr>
          <w:trHeight w:val="813"/>
          <w:tblCellSpacing w:w="15" w:type="dxa"/>
          <w:jc w:val="center"/>
        </w:trPr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20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7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6.4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4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4.5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3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4.5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0.5</w:t>
            </w:r>
          </w:p>
        </w:tc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3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1.5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1.5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17</w:t>
            </w:r>
          </w:p>
        </w:tc>
      </w:tr>
      <w:tr w:rsidR="00817625" w:rsidRPr="00817625" w:rsidTr="00817625">
        <w:trPr>
          <w:trHeight w:val="813"/>
          <w:tblCellSpacing w:w="15" w:type="dxa"/>
          <w:jc w:val="center"/>
        </w:trPr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21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2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3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2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4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1.6</w:t>
            </w:r>
          </w:p>
        </w:tc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0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0.7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0.7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817625" w:rsidRPr="00817625" w:rsidTr="00817625">
        <w:trPr>
          <w:trHeight w:val="547"/>
          <w:tblCellSpacing w:w="15" w:type="dxa"/>
          <w:jc w:val="center"/>
        </w:trPr>
        <w:tc>
          <w:tcPr>
            <w:tcW w:w="1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817625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17625">
        <w:rPr>
          <w:rFonts w:ascii="Times New Roman" w:eastAsia="Times New Roman" w:hAnsi="Times New Roman"/>
          <w:color w:val="000000"/>
          <w:lang w:eastAsia="it-IT"/>
        </w:rPr>
        <w:t>Il valore di X quadro è  = 11.14. La probabilità che la disposizione delle frequenze osservate nella tabella sia da attribuirsi al caso è di 0.27.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C237D3" w:rsidRPr="00EF37A8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color w:val="000000"/>
          <w:lang w:eastAsia="it-IT"/>
        </w:rPr>
        <w:t> </w:t>
      </w: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</w:t>
      </w:r>
      <w:r w:rsidR="00817625">
        <w:rPr>
          <w:rFonts w:ascii="Times New Roman" w:eastAsia="Times New Roman" w:hAnsi="Times New Roman"/>
          <w:b/>
          <w:color w:val="000000"/>
          <w:u w:val="single"/>
          <w:lang w:eastAsia="it-IT"/>
        </w:rPr>
        <w:t>le età (V1) x variabile incontri con gli amici fuori casa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</w:t>
      </w:r>
      <w:r>
        <w:rPr>
          <w:rFonts w:ascii="Times New Roman" w:eastAsia="Times New Roman" w:hAnsi="Times New Roman"/>
          <w:b/>
          <w:color w:val="000000"/>
          <w:u w:val="single"/>
          <w:lang w:eastAsia="it-IT"/>
        </w:rPr>
        <w:t>(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V14</w:t>
      </w:r>
      <w:r>
        <w:rPr>
          <w:rFonts w:ascii="Times New Roman" w:eastAsia="Times New Roman" w:hAnsi="Times New Roman"/>
          <w:b/>
          <w:color w:val="000000"/>
          <w:u w:val="single"/>
          <w:lang w:eastAsia="it-IT"/>
        </w:rPr>
        <w:t>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493"/>
        <w:gridCol w:w="390"/>
        <w:gridCol w:w="1147"/>
      </w:tblGrid>
      <w:tr w:rsidR="00C237D3" w:rsidRPr="00817625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V14-&gt;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V1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7625" w:rsidRPr="00817625" w:rsidRDefault="00817625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17625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1</w:t>
            </w:r>
            <w:r w:rsidR="00817625"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6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6.9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4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3.1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10</w:t>
            </w:r>
          </w:p>
        </w:tc>
      </w:tr>
      <w:tr w:rsidR="00C237D3" w:rsidRPr="00817625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6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6.9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4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3.1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10</w:t>
            </w:r>
          </w:p>
        </w:tc>
      </w:tr>
      <w:tr w:rsidR="00C237D3" w:rsidRPr="00817625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13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11.7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4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5.3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17</w:t>
            </w:r>
          </w:p>
        </w:tc>
      </w:tr>
      <w:tr w:rsidR="00C237D3" w:rsidRPr="00817625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b/>
                <w:bCs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6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5.5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2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</w:r>
            <w:r w:rsidRPr="00817625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17625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17625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17625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17625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817625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17625">
        <w:rPr>
          <w:rFonts w:ascii="Times New Roman" w:eastAsia="Times New Roman" w:hAnsi="Times New Roman"/>
          <w:color w:val="000000"/>
          <w:lang w:eastAsia="it-IT"/>
        </w:rPr>
        <w:lastRenderedPageBreak/>
        <w:t>Il valore di X quadro è  = 1.33. La probabilità che la disposizione delle frequenze osservate nella tabella sia da attribuirsi al caso è di 0.72.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817625" w:rsidRDefault="00817625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genere (V2) x variabile ampliamen</w:t>
      </w:r>
      <w:r w:rsidR="00817625">
        <w:rPr>
          <w:rFonts w:ascii="Times New Roman" w:eastAsia="Times New Roman" w:hAnsi="Times New Roman"/>
          <w:b/>
          <w:color w:val="000000"/>
          <w:u w:val="single"/>
          <w:lang w:eastAsia="it-IT"/>
        </w:rPr>
        <w:t>to rete conoscenze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(V11)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510"/>
        <w:gridCol w:w="1373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V11-&gt;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Mai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Di frequente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maschio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12.1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8.9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21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femmina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13.9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10.1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24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817625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17625">
        <w:rPr>
          <w:rFonts w:ascii="Times New Roman" w:eastAsia="Times New Roman" w:hAnsi="Times New Roman"/>
          <w:color w:val="000000"/>
          <w:lang w:eastAsia="it-IT"/>
        </w:rPr>
        <w:t>Il valore di X quadro è  = 0.01. La probabilità che la disposizione delle frequenze osservate nella tabella sia da attribuirsi al caso è di 0.94. Quando questo valore è inferiore a 0,05 si può iniziare a supporre lecitamente che vi sia una relazione significativa (ossia non dovuta a fluttuazioni casuali) tra le due variabili; in questo caso quindi NON c’è relazione fra le due variabili.</w:t>
      </w:r>
    </w:p>
    <w:p w:rsidR="00817625" w:rsidRDefault="00817625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C237D3" w:rsidRPr="00817625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genere (V2) x varia</w:t>
      </w:r>
      <w:r w:rsidR="00817625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bile conoscenza dal vivo 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(V12)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2404"/>
        <w:gridCol w:w="2595"/>
        <w:gridCol w:w="2993"/>
        <w:gridCol w:w="1147"/>
      </w:tblGrid>
      <w:tr w:rsidR="00F5093F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V12-&gt;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817625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Non ho mai incontrato</w:t>
            </w:r>
          </w:p>
          <w:p w:rsidR="00817625" w:rsidRPr="00893606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nessuno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817625" w:rsidP="006F65BB">
            <w:pPr>
              <w:rPr>
                <w:rFonts w:ascii="Times New Roman" w:eastAsia="Times New Roman" w:hAnsi="Times New Roman"/>
                <w:b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lang w:eastAsia="it-IT"/>
              </w:rPr>
              <w:t>E’</w:t>
            </w:r>
            <w:r w:rsidR="00F5093F">
              <w:rPr>
                <w:rFonts w:ascii="Times New Roman" w:eastAsia="Times New Roman" w:hAnsi="Times New Roman"/>
                <w:b/>
                <w:lang w:eastAsia="it-IT"/>
              </w:rPr>
              <w:t xml:space="preserve"> capitato di incontrare</w:t>
            </w:r>
          </w:p>
          <w:p w:rsidR="00817625" w:rsidRDefault="00F5093F" w:rsidP="006F65BB">
            <w:pPr>
              <w:rPr>
                <w:rFonts w:ascii="Times New Roman" w:eastAsia="Times New Roman" w:hAnsi="Times New Roman"/>
                <w:b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lang w:eastAsia="it-IT"/>
              </w:rPr>
              <w:t>q</w:t>
            </w:r>
            <w:r w:rsidR="00817625">
              <w:rPr>
                <w:rFonts w:ascii="Times New Roman" w:eastAsia="Times New Roman" w:hAnsi="Times New Roman"/>
                <w:b/>
                <w:lang w:eastAsia="it-IT"/>
              </w:rPr>
              <w:t>ualcu</w:t>
            </w:r>
            <w:r>
              <w:rPr>
                <w:rFonts w:ascii="Times New Roman" w:eastAsia="Times New Roman" w:hAnsi="Times New Roman"/>
                <w:b/>
                <w:lang w:eastAsia="it-IT"/>
              </w:rPr>
              <w:t>no conosciuto</w:t>
            </w:r>
          </w:p>
          <w:p w:rsidR="00F5093F" w:rsidRPr="00817625" w:rsidRDefault="00F5093F" w:rsidP="006F65BB">
            <w:pPr>
              <w:rPr>
                <w:rFonts w:ascii="Times New Roman" w:eastAsia="Times New Roman" w:hAnsi="Times New Roman"/>
                <w:b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lang w:eastAsia="it-IT"/>
              </w:rPr>
              <w:t>in chat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F5093F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Uso i social network proprio</w:t>
            </w:r>
          </w:p>
          <w:p w:rsidR="00F5093F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per conoscere gente nuova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F5093F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Maschio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13.1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6.5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21</w:t>
            </w:r>
          </w:p>
        </w:tc>
      </w:tr>
      <w:tr w:rsidR="00F5093F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817625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Femmina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14.9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7.5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24</w:t>
            </w:r>
          </w:p>
        </w:tc>
      </w:tr>
      <w:tr w:rsidR="00F5093F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817625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17625">
        <w:rPr>
          <w:rFonts w:ascii="Times New Roman" w:eastAsia="Times New Roman" w:hAnsi="Times New Roman"/>
          <w:color w:val="000000"/>
          <w:lang w:eastAsia="it-IT"/>
        </w:rPr>
        <w:t>Il valore di X quadro è  = 2.81. La probabilità che la disposizione delle frequenze osservate nella tabella sia da attribuirsi al caso è di 0.25.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817625" w:rsidRDefault="00817625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F5093F" w:rsidRDefault="00F5093F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F5093F" w:rsidRDefault="00F5093F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C237D3" w:rsidRPr="00817625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lastRenderedPageBreak/>
        <w:t xml:space="preserve">Variabile genere (V2) x variabile </w:t>
      </w:r>
      <w:r w:rsidR="00F5093F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quantità del 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tempo trascorso con gli amici su internet (V13)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704"/>
        <w:gridCol w:w="584"/>
        <w:gridCol w:w="1237"/>
        <w:gridCol w:w="504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V13-&gt;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Molto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Poco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Raramente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Mai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Maschio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7.9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21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Femmina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9.1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6.4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6.4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24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F5093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F5093F">
        <w:rPr>
          <w:rFonts w:ascii="Times New Roman" w:eastAsia="Times New Roman" w:hAnsi="Times New Roman"/>
          <w:color w:val="000000"/>
          <w:lang w:eastAsia="it-IT"/>
        </w:rPr>
        <w:t xml:space="preserve">Il valore di X quadro è  = 3.36. La probabilità che la disposizione delle frequenze osservate nella tabella sia da attribuirsi al caso è di 0.34. Quando questo valore è inferiore a 0,05 si può iniziare a supporre lecitamente che vi sia una relazione significativa (ossia non dovuta a fluttuazioni casuali) tra le due variabili; in questo caso quindi NON vi è relazione fra le due variabili. </w:t>
      </w:r>
    </w:p>
    <w:p w:rsidR="00C237D3" w:rsidRPr="00893606" w:rsidRDefault="00F5093F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genere (V2) x variabile incontri con gli amici fuori casa</w:t>
      </w:r>
      <w:r w:rsidR="00C237D3"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(V14)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510"/>
        <w:gridCol w:w="390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V14-&gt;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Maschio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14.5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6.5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21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Femmina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16.5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7.5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24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F5093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F5093F">
        <w:rPr>
          <w:rFonts w:ascii="Times New Roman" w:eastAsia="Times New Roman" w:hAnsi="Times New Roman"/>
          <w:color w:val="000000"/>
          <w:lang w:eastAsia="it-IT"/>
        </w:rPr>
        <w:t>Il valore di X quadro è  = 0.09. La probabilità che la disposizione delle frequenze osservate nella tabella sia da attribuirsi al caso è di 0.76.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F5093F" w:rsidRDefault="00F5093F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F5093F" w:rsidRDefault="00F5093F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F5093F" w:rsidRDefault="00F5093F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F5093F" w:rsidRDefault="00F5093F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F5093F" w:rsidRDefault="00F5093F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F5093F" w:rsidRDefault="00F5093F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F5093F" w:rsidRDefault="00F5093F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F5093F" w:rsidRDefault="00F5093F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C237D3" w:rsidRPr="000901C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lastRenderedPageBreak/>
        <w:t>Variabile scuola freque</w:t>
      </w:r>
      <w:r w:rsidR="00F5093F">
        <w:rPr>
          <w:rFonts w:ascii="Times New Roman" w:eastAsia="Times New Roman" w:hAnsi="Times New Roman"/>
          <w:b/>
          <w:color w:val="000000"/>
          <w:u w:val="single"/>
          <w:lang w:eastAsia="it-IT"/>
        </w:rPr>
        <w:t>ntata (V3) x variabile allargamento rete conoscenze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(V11)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2"/>
        <w:gridCol w:w="696"/>
        <w:gridCol w:w="1073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V11-&gt;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V3</w:t>
            </w:r>
          </w:p>
        </w:tc>
        <w:tc>
          <w:tcPr>
            <w:tcW w:w="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Mai </w:t>
            </w:r>
          </w:p>
        </w:tc>
        <w:tc>
          <w:tcPr>
            <w:tcW w:w="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Di frequente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Medie </w:t>
            </w:r>
          </w:p>
        </w:tc>
        <w:tc>
          <w:tcPr>
            <w:tcW w:w="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6.9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Superiori </w:t>
            </w:r>
          </w:p>
        </w:tc>
        <w:tc>
          <w:tcPr>
            <w:tcW w:w="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6.4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11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Università </w:t>
            </w:r>
          </w:p>
        </w:tc>
        <w:tc>
          <w:tcPr>
            <w:tcW w:w="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8.1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5.9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Nessuna </w:t>
            </w:r>
          </w:p>
        </w:tc>
        <w:tc>
          <w:tcPr>
            <w:tcW w:w="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0.6</w:t>
            </w:r>
          </w:p>
        </w:tc>
        <w:tc>
          <w:tcPr>
            <w:tcW w:w="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0.8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26</w:t>
            </w:r>
          </w:p>
        </w:tc>
        <w:tc>
          <w:tcPr>
            <w:tcW w:w="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19</w:t>
            </w:r>
          </w:p>
        </w:tc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F5093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F5093F">
        <w:rPr>
          <w:rFonts w:ascii="Times New Roman" w:eastAsia="Times New Roman" w:hAnsi="Times New Roman"/>
          <w:color w:val="000000"/>
          <w:lang w:eastAsia="it-IT"/>
        </w:rPr>
        <w:t>Il valore di X quadro è  = 1.89. La probabilità che la disposizione delle frequenze osservate nella tabella sia da attribuirsi al caso è di 0.59.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color w:val="000000"/>
          <w:lang w:eastAsia="it-IT"/>
        </w:rPr>
        <w:t> </w:t>
      </w: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scuola frequentata (V3) x varia</w:t>
      </w:r>
      <w:r w:rsidR="00F5093F">
        <w:rPr>
          <w:rFonts w:ascii="Times New Roman" w:eastAsia="Times New Roman" w:hAnsi="Times New Roman"/>
          <w:b/>
          <w:color w:val="000000"/>
          <w:u w:val="single"/>
          <w:lang w:eastAsia="it-IT"/>
        </w:rPr>
        <w:t>bile conoscenza dal vivo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(V12)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2"/>
        <w:gridCol w:w="2404"/>
        <w:gridCol w:w="2595"/>
        <w:gridCol w:w="2768"/>
        <w:gridCol w:w="1430"/>
      </w:tblGrid>
      <w:tr w:rsidR="00F5093F" w:rsidRPr="00893606" w:rsidTr="00F5093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V12-&gt;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F5093F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Non ho mai incontrato</w:t>
            </w:r>
          </w:p>
          <w:p w:rsidR="00F5093F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nessuno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F5093F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E’ capitato di incontrare</w:t>
            </w:r>
          </w:p>
          <w:p w:rsidR="00F5093F" w:rsidRDefault="00F5093F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qualcuno conosciuto</w:t>
            </w:r>
          </w:p>
          <w:p w:rsidR="00F5093F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in chat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F5093F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Uso i social network</w:t>
            </w:r>
          </w:p>
          <w:p w:rsidR="00F5093F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proprio per questo motivo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lang w:eastAsia="it-IT"/>
              </w:rPr>
              <w:t>Marginale di riga</w:t>
            </w:r>
          </w:p>
        </w:tc>
      </w:tr>
      <w:tr w:rsidR="00F5093F" w:rsidRPr="00893606" w:rsidTr="00F5093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Medie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7.5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</w:tr>
      <w:tr w:rsidR="00F5093F" w:rsidRPr="00893606" w:rsidTr="00F5093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Superiori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6.8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0.7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11</w:t>
            </w:r>
          </w:p>
        </w:tc>
      </w:tr>
      <w:tr w:rsidR="00F5093F" w:rsidRPr="00893606" w:rsidTr="00F5093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Università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8.7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0.9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</w:tr>
      <w:tr w:rsidR="00F5093F" w:rsidRPr="00893606" w:rsidTr="00F5093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Nessuna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4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F5093F" w:rsidRPr="00893606" w:rsidTr="00F5093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F5093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F5093F">
        <w:rPr>
          <w:rFonts w:ascii="Times New Roman" w:eastAsia="Times New Roman" w:hAnsi="Times New Roman"/>
          <w:color w:val="000000"/>
          <w:lang w:eastAsia="it-IT"/>
        </w:rPr>
        <w:t>Il valore di X quadro è  = 8.09. La probabilità che la disposizione delle frequenze osservate nella tabella sia da attribuirsi al caso è di 0.23.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C237D3" w:rsidRPr="000901C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vanish/>
          <w:color w:val="000000"/>
          <w:lang w:eastAsia="it-IT"/>
        </w:rPr>
      </w:pPr>
    </w:p>
    <w:p w:rsidR="00C237D3" w:rsidRPr="00F5093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color w:val="000000"/>
          <w:lang w:eastAsia="it-IT"/>
        </w:rPr>
        <w:t> 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Variabile scuola frequentata(V3) x variabile </w:t>
      </w:r>
      <w:r w:rsidR="00F5093F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quantità de 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tempo trascorso con gli amici su internet (V13)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2"/>
        <w:gridCol w:w="1377"/>
        <w:gridCol w:w="1283"/>
        <w:gridCol w:w="1237"/>
        <w:gridCol w:w="504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V13-&gt;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F5093F" w:rsidRDefault="00F5093F" w:rsidP="006F65BB">
            <w:pPr>
              <w:rPr>
                <w:rFonts w:ascii="Times New Roman" w:eastAsia="Times New Roman" w:hAnsi="Times New Roman"/>
                <w:b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lang w:eastAsia="it-IT"/>
              </w:rPr>
              <w:t>molto tempo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Poco tempo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Raramente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Mai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Medie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Superiori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11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Università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Nessuna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F5093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F5093F">
        <w:rPr>
          <w:rFonts w:ascii="Times New Roman" w:eastAsia="Times New Roman" w:hAnsi="Times New Roman"/>
          <w:color w:val="000000"/>
          <w:lang w:eastAsia="it-IT"/>
        </w:rPr>
        <w:t>Il valore di X quadro è  = 3.4. La probabilità che la disposizione delle frequenze osservate nella tabella sia da attribuirsi al caso è di 0.95. Quando questo valore è inferiore a 0,05 si può iniziare a supporre lecitamente che vi sia una relazione significativa (ossia non dovuta a fluttuazioni casuali) tra le due variabili. in questo caso quindi NON vi è relazione fra le due variabili.</w:t>
      </w: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Variabile scuola frequentata (V3) x variabile </w:t>
      </w:r>
      <w:r w:rsidR="00F5093F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incontri 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con gli amici fuori casa (V14)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2"/>
        <w:gridCol w:w="390"/>
        <w:gridCol w:w="390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V14-&gt;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Medie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8.3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Superiori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7.6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11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Università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9.6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Nessuna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F5093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F5093F">
        <w:rPr>
          <w:rFonts w:ascii="Times New Roman" w:eastAsia="Times New Roman" w:hAnsi="Times New Roman"/>
          <w:color w:val="000000"/>
          <w:lang w:eastAsia="it-IT"/>
        </w:rPr>
        <w:t>Il valore di X quadro è  = 1.46. La probabilità che la disposizione delle frequenze osservate nella tabella sia da attribuirsi al caso è di 0.69.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C237D3" w:rsidRPr="00F5093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lastRenderedPageBreak/>
        <w:t>Variabile uso abituale com</w:t>
      </w:r>
      <w:r w:rsidR="00F5093F">
        <w:rPr>
          <w:rFonts w:ascii="Times New Roman" w:eastAsia="Times New Roman" w:hAnsi="Times New Roman"/>
          <w:b/>
          <w:color w:val="000000"/>
          <w:u w:val="single"/>
          <w:lang w:eastAsia="it-IT"/>
        </w:rPr>
        <w:t>puter (V4) x variabile allargamento della rete di conoscenze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(V11)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510"/>
        <w:gridCol w:w="1373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V11-&gt;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Mai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Di frequente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19.6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14.4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34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6.4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2.9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11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F5093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F5093F">
        <w:rPr>
          <w:rFonts w:ascii="Times New Roman" w:eastAsia="Times New Roman" w:hAnsi="Times New Roman"/>
          <w:color w:val="000000"/>
          <w:lang w:eastAsia="it-IT"/>
        </w:rPr>
        <w:t>Il valore di X quadro è  = 6.55. La probabilità che la disposizione delle frequenze osservate nella tabella sia da attribuirsi al caso è di 0.01. Quando questo valore è inferiore a 0,05 si può iniziare a supporre lecitamente che vi sia una relazione significativa (ossia non dovuta a fluttuazioni casuali) tra le due variabili; in questo caso si può dunque sostenere che esista una relazione fra le due variabili.</w:t>
      </w:r>
    </w:p>
    <w:p w:rsidR="00F5093F" w:rsidRDefault="00F5093F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uso abituale computer (V4) x variabil</w:t>
      </w:r>
      <w:r w:rsidR="00F5093F">
        <w:rPr>
          <w:rFonts w:ascii="Times New Roman" w:eastAsia="Times New Roman" w:hAnsi="Times New Roman"/>
          <w:b/>
          <w:color w:val="000000"/>
          <w:u w:val="single"/>
          <w:lang w:eastAsia="it-IT"/>
        </w:rPr>
        <w:t>e conoscenza dal vivo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(V12)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2404"/>
        <w:gridCol w:w="2595"/>
        <w:gridCol w:w="2330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V12-&gt;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61353F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Non ho mai incontrato</w:t>
            </w:r>
          </w:p>
          <w:p w:rsidR="0061353F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nessuno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61353F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E’ capitato di incontrare</w:t>
            </w:r>
          </w:p>
          <w:p w:rsidR="0061353F" w:rsidRDefault="0061353F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qualcuno conosciuto</w:t>
            </w:r>
          </w:p>
          <w:p w:rsidR="0061353F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in chat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353F" w:rsidRDefault="0061353F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Uso i social network </w:t>
            </w:r>
          </w:p>
          <w:p w:rsidR="0061353F" w:rsidRDefault="0061353F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proprio per conoscere</w:t>
            </w:r>
          </w:p>
          <w:p w:rsidR="0061353F" w:rsidRPr="0061353F" w:rsidRDefault="0061353F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 gente nuova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21.2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10.6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34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F509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6.8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11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61353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61353F">
        <w:rPr>
          <w:rFonts w:ascii="Times New Roman" w:eastAsia="Times New Roman" w:hAnsi="Times New Roman"/>
          <w:color w:val="000000"/>
          <w:lang w:eastAsia="it-IT"/>
        </w:rPr>
        <w:t>Il valore di X quadro è  = 2.65. La probabilità che la disposizione delle frequenze osservate nella tabella sia da attribuirsi al caso è di 0.27.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61353F" w:rsidRDefault="0061353F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61353F" w:rsidRDefault="0061353F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61353F" w:rsidRDefault="0061353F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61353F" w:rsidRDefault="0061353F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61353F" w:rsidRDefault="0061353F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61353F" w:rsidRDefault="0061353F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61353F" w:rsidRDefault="0061353F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C237D3" w:rsidRPr="0061353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lastRenderedPageBreak/>
        <w:t xml:space="preserve">Variabile uso abituale computer (V4) x variabile </w:t>
      </w:r>
      <w:r w:rsidR="0061353F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quantità del 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tempo trascorso su internet con gli amici (V13)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1403"/>
        <w:gridCol w:w="1283"/>
        <w:gridCol w:w="1237"/>
        <w:gridCol w:w="504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V13-&gt;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Molto tempo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Poco tempo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Raramente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Mai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12.8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9.1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9.1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34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2.9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11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61353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61353F">
        <w:rPr>
          <w:rFonts w:ascii="Times New Roman" w:eastAsia="Times New Roman" w:hAnsi="Times New Roman"/>
          <w:color w:val="000000"/>
          <w:lang w:eastAsia="it-IT"/>
        </w:rPr>
        <w:t>Il valore di X quadro è  = 16.87. La probabilità che la disposizione delle frequenze osservate nella tabella sia da attribuirsi al caso è di 0. Quando questo valore è inferiore a 0,05 si può iniziare a supporre lecitamente che vi sia una relazione significativa (ossia non dovuta a fluttuazioni casuali) tra le due variabili. Si può dunque sostenere che fra le due variabili esista una relazione.</w:t>
      </w:r>
    </w:p>
    <w:p w:rsidR="0061353F" w:rsidRDefault="0061353F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C237D3" w:rsidRP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uso abituale computer (V4) x tempo trascorso con gli amici fuori casa (V14)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510"/>
        <w:gridCol w:w="510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V14-&gt;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23.4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10.6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34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7.6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11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61353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61353F">
        <w:rPr>
          <w:rFonts w:ascii="Times New Roman" w:eastAsia="Times New Roman" w:hAnsi="Times New Roman"/>
          <w:color w:val="000000"/>
          <w:lang w:eastAsia="it-IT"/>
        </w:rPr>
        <w:t>Il valore di X quadro è  = 0.1. La probabilità che la disposizione delle frequenze osservate nella tabella sia da attribuirsi al caso è di 0.75.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color w:val="000000"/>
          <w:lang w:eastAsia="it-IT"/>
        </w:rPr>
        <w:t> </w:t>
      </w:r>
    </w:p>
    <w:p w:rsidR="0061353F" w:rsidRDefault="0061353F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61353F" w:rsidRDefault="0061353F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61353F" w:rsidRDefault="0061353F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61353F" w:rsidRDefault="0061353F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61353F" w:rsidRDefault="0061353F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61353F" w:rsidRDefault="0061353F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lastRenderedPageBreak/>
        <w:t> Variabile ore al com</w:t>
      </w:r>
      <w:r w:rsidR="0061353F">
        <w:rPr>
          <w:rFonts w:ascii="Times New Roman" w:eastAsia="Times New Roman" w:hAnsi="Times New Roman"/>
          <w:b/>
          <w:color w:val="000000"/>
          <w:u w:val="single"/>
          <w:lang w:eastAsia="it-IT"/>
        </w:rPr>
        <w:t>puter (V5) x variabile allargamento rete conoscenze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(V11)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390"/>
        <w:gridCol w:w="390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V11-&gt;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Meno di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8.7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6.3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15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Da 1 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6.9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Da 2 a 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Più di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5.8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10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61353F">
        <w:rPr>
          <w:rFonts w:ascii="Times New Roman" w:eastAsia="Times New Roman" w:hAnsi="Times New Roman"/>
          <w:color w:val="000000"/>
          <w:lang w:eastAsia="it-IT"/>
        </w:rPr>
        <w:t>Il valore di X quadro è  = 9.2. La probabilità che la disposizione delle frequenze osservate nella tabella sia da attribuirsi al caso è di 0.03. Quando questo valore è inferiore a 0,05 si può iniziare a supporre lecitamente che vi sia una relazione significativa (ossia non dovuta a fluttuazioni casuali) tra le due variabili. Si può dunque sostenere che fra le due variabili esista una relazione.</w:t>
      </w:r>
    </w:p>
    <w:p w:rsidR="0061353F" w:rsidRPr="0061353F" w:rsidRDefault="0061353F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C237D3" w:rsidRP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color w:val="000000"/>
          <w:lang w:eastAsia="it-IT"/>
        </w:rPr>
        <w:t> 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ore al computer (V5) x varia</w:t>
      </w:r>
      <w:r w:rsidR="0061353F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bile conoscenza dal vivo 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(V12)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2404"/>
        <w:gridCol w:w="2488"/>
        <w:gridCol w:w="2993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V12-&gt;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61353F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Non ho mai incontrato</w:t>
            </w:r>
          </w:p>
          <w:p w:rsidR="0061353F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nessuno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61353F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E’ capitato di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incontare</w:t>
            </w:r>
            <w:proofErr w:type="spellEnd"/>
          </w:p>
          <w:p w:rsidR="0061353F" w:rsidRDefault="0061353F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qualcuno conosciuto</w:t>
            </w:r>
          </w:p>
          <w:p w:rsidR="0061353F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in chat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61353F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Uso i social network proprio</w:t>
            </w:r>
          </w:p>
          <w:p w:rsidR="0061353F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Per conoscere gente nuova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Meno di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9.3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15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Da 1 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7.5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Da 2 a 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Più di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6.2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2.7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10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61353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61353F">
        <w:rPr>
          <w:rFonts w:ascii="Times New Roman" w:eastAsia="Times New Roman" w:hAnsi="Times New Roman"/>
          <w:color w:val="000000"/>
          <w:lang w:eastAsia="it-IT"/>
        </w:rPr>
        <w:t>Il valore di X quadro è  = 7.43. La probabilità che la disposizione delle frequenze osservate nella tabella sia da attribuirsi al caso è di 0.28.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lastRenderedPageBreak/>
        <w:t>Variabile ore passate al computer (V5) x variabile</w:t>
      </w:r>
      <w:r w:rsidR="0061353F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quantità del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tempo trascorso con gli amici (V13)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1403"/>
        <w:gridCol w:w="1283"/>
        <w:gridCol w:w="1237"/>
        <w:gridCol w:w="504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V13-&gt;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Molto tempo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Poco tempo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Raramente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Mai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Meno di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5.3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15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Da 1 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Da 2 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2.9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Più di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10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61353F">
        <w:rPr>
          <w:rFonts w:ascii="Times New Roman" w:eastAsia="Times New Roman" w:hAnsi="Times New Roman"/>
          <w:color w:val="000000"/>
          <w:lang w:eastAsia="it-IT"/>
        </w:rPr>
        <w:t>Il valore di X quadro è  = 20.27. La probabilità che la disposizione delle frequenze osservate nella tabella sia da attribuirsi al caso è di 0.02. Quando questo valore è inferiore a 0,05 si può iniziare a supporre lecitamente che vi sia una relazione significativa (ossia non dovuta a fluttuazioni casuali) tra le due variabili. Si può dunque sostenere che fra le due variabili esista una relazione. </w:t>
      </w:r>
    </w:p>
    <w:p w:rsidR="0061353F" w:rsidRPr="0061353F" w:rsidRDefault="0061353F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ore passate al compute</w:t>
      </w:r>
      <w:r w:rsidR="0061353F">
        <w:rPr>
          <w:rFonts w:ascii="Times New Roman" w:eastAsia="Times New Roman" w:hAnsi="Times New Roman"/>
          <w:b/>
          <w:color w:val="000000"/>
          <w:u w:val="single"/>
          <w:lang w:eastAsia="it-IT"/>
        </w:rPr>
        <w:t>r (V5) x variabile incontri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con gli amici fuori casa (V14)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510"/>
        <w:gridCol w:w="390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V14-&gt;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Meno di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10.3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15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Da 1 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8.3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Da 2 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Più di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6.9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10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61353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61353F">
        <w:rPr>
          <w:rFonts w:ascii="Times New Roman" w:eastAsia="Times New Roman" w:hAnsi="Times New Roman"/>
          <w:color w:val="000000"/>
          <w:lang w:eastAsia="it-IT"/>
        </w:rPr>
        <w:t>Il valore di X quadro è  = 4.76. La probabilità che la disposizione delle frequenze osservate nella tabella sia da attribuirsi al caso è di 0.19.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color w:val="000000"/>
          <w:lang w:eastAsia="it-IT"/>
        </w:rPr>
        <w:t> </w:t>
      </w: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lastRenderedPageBreak/>
        <w:t>Variabile uso social ne</w:t>
      </w:r>
      <w:r w:rsidR="0061353F">
        <w:rPr>
          <w:rFonts w:ascii="Times New Roman" w:eastAsia="Times New Roman" w:hAnsi="Times New Roman"/>
          <w:b/>
          <w:color w:val="000000"/>
          <w:u w:val="single"/>
          <w:lang w:eastAsia="it-IT"/>
        </w:rPr>
        <w:t>twork (V6) x variabile allargamento rete conoscenze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(V11)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390"/>
        <w:gridCol w:w="390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V11-&gt;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61353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61353F">
        <w:rPr>
          <w:rFonts w:ascii="Times New Roman" w:eastAsia="Times New Roman" w:hAnsi="Times New Roman"/>
          <w:color w:val="000000"/>
          <w:lang w:eastAsia="it-IT"/>
        </w:rPr>
        <w:t>Il valore di X quadro è  = 6.06. La probabilità che la disposizione delle frequenze osservate nella tabella sia da attribuirsi al caso è di 0.01. Quando questo valore è inferiore a 0,05 si può iniziare a supporre lecitamente che vi sia una relazione significativa (ossia non dovuta a fluttuazioni casuali) tra le due variabili. In questo caso si può sostenere che esista una relazione fra le variabili.</w:t>
      </w:r>
    </w:p>
    <w:p w:rsidR="0061353F" w:rsidRDefault="0061353F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C237D3" w:rsidRPr="0061353F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uso social network (V6) x varia</w:t>
      </w:r>
      <w:r w:rsidR="0061353F">
        <w:rPr>
          <w:rFonts w:ascii="Times New Roman" w:eastAsia="Times New Roman" w:hAnsi="Times New Roman"/>
          <w:b/>
          <w:color w:val="000000"/>
          <w:u w:val="single"/>
          <w:lang w:eastAsia="it-IT"/>
        </w:rPr>
        <w:t>bile conoscenza dal vivo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(V12)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2404"/>
        <w:gridCol w:w="2595"/>
        <w:gridCol w:w="2330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V12-&gt;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AE18B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Non ho mai incontrato</w:t>
            </w:r>
          </w:p>
          <w:p w:rsidR="00AE18B9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nessuno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AE18B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E’ capitato di incontrare</w:t>
            </w:r>
          </w:p>
          <w:p w:rsidR="00AE18B9" w:rsidRDefault="00AE18B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qualcuno conosciuto</w:t>
            </w:r>
          </w:p>
          <w:p w:rsidR="00AE18B9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in chat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AE18B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Uso i social network </w:t>
            </w:r>
          </w:p>
          <w:p w:rsidR="00AE18B9" w:rsidRDefault="00AE18B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proprio per conoscere</w:t>
            </w:r>
          </w:p>
          <w:p w:rsidR="00AE18B9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gente nuova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23.6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11.8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61353F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AE18B9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AE18B9">
        <w:rPr>
          <w:rFonts w:ascii="Times New Roman" w:eastAsia="Times New Roman" w:hAnsi="Times New Roman"/>
          <w:color w:val="000000"/>
          <w:lang w:eastAsia="it-IT"/>
        </w:rPr>
        <w:t>Il valore di X quadro è  = 5.03. La probabilità che la disposizione delle frequenze osservate nella tabella sia da attribuirsi al caso è di 0.08.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color w:val="000000"/>
          <w:lang w:eastAsia="it-IT"/>
        </w:rPr>
        <w:t> </w:t>
      </w: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C237D3" w:rsidRPr="00AE18B9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AE18B9">
        <w:rPr>
          <w:rFonts w:ascii="Times New Roman" w:eastAsia="Times New Roman" w:hAnsi="Times New Roman"/>
          <w:b/>
          <w:color w:val="000000"/>
          <w:u w:val="single"/>
          <w:lang w:eastAsia="it-IT"/>
        </w:rPr>
        <w:lastRenderedPageBreak/>
        <w:t xml:space="preserve">Variabile uso social network (V6) x variabile </w:t>
      </w:r>
      <w:r w:rsidR="00AE18B9" w:rsidRPr="00AE18B9">
        <w:rPr>
          <w:rFonts w:ascii="Times New Roman" w:eastAsia="Times New Roman" w:hAnsi="Times New Roman"/>
          <w:b/>
          <w:color w:val="000000"/>
          <w:u w:val="single"/>
          <w:lang w:eastAsia="it-IT"/>
        </w:rPr>
        <w:t>quantità del tempo</w:t>
      </w:r>
      <w:r w:rsidRPr="00AE18B9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trascorso con gli amici su internet (V13)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1403"/>
        <w:gridCol w:w="1283"/>
        <w:gridCol w:w="1237"/>
        <w:gridCol w:w="510"/>
        <w:gridCol w:w="1147"/>
      </w:tblGrid>
      <w:tr w:rsidR="00C237D3" w:rsidRPr="00AE18B9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lang w:eastAsia="it-IT"/>
              </w:rPr>
              <w:t>V13-&gt;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AE18B9" w:rsidP="006F65BB">
            <w:pPr>
              <w:rPr>
                <w:rFonts w:ascii="Times New Roman" w:eastAsia="Times New Roman" w:hAnsi="Times New Roman"/>
                <w:b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b/>
                <w:lang w:eastAsia="it-IT"/>
              </w:rPr>
              <w:t>Molto tempo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b/>
                <w:bCs/>
                <w:lang w:eastAsia="it-IT"/>
              </w:rPr>
              <w:t>Poco tempo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AE18B9" w:rsidP="006F65BB">
            <w:pPr>
              <w:rPr>
                <w:rFonts w:ascii="Times New Roman" w:eastAsia="Times New Roman" w:hAnsi="Times New Roman"/>
                <w:b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b/>
                <w:lang w:eastAsia="it-IT"/>
              </w:rPr>
              <w:t xml:space="preserve">Raramente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Mai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AE18B9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lang w:eastAsia="it-IT"/>
              </w:rPr>
              <w:t>17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</w:r>
            <w:r w:rsidRPr="00AE18B9">
              <w:rPr>
                <w:rFonts w:ascii="Times New Roman" w:eastAsia="Times New Roman" w:hAnsi="Times New Roman"/>
                <w:i/>
                <w:iCs/>
                <w:lang w:eastAsia="it-IT"/>
              </w:rPr>
              <w:t>14.4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lang w:eastAsia="it-IT"/>
              </w:rPr>
              <w:t>10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</w:r>
            <w:r w:rsidRPr="00AE18B9">
              <w:rPr>
                <w:rFonts w:ascii="Times New Roman" w:eastAsia="Times New Roman" w:hAnsi="Times New Roman"/>
                <w:i/>
                <w:iCs/>
                <w:lang w:eastAsia="it-IT"/>
              </w:rPr>
              <w:t>10.1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lang w:eastAsia="it-IT"/>
              </w:rPr>
              <w:t>11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</w:r>
            <w:r w:rsidRPr="00AE18B9">
              <w:rPr>
                <w:rFonts w:ascii="Times New Roman" w:eastAsia="Times New Roman" w:hAnsi="Times New Roman"/>
                <w:i/>
                <w:iCs/>
                <w:lang w:eastAsia="it-IT"/>
              </w:rPr>
              <w:t>10.1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lang w:eastAsia="it-IT"/>
              </w:rPr>
              <w:t>0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</w:r>
            <w:r w:rsidRPr="00AE18B9">
              <w:rPr>
                <w:rFonts w:ascii="Times New Roman" w:eastAsia="Times New Roman" w:hAnsi="Times New Roman"/>
                <w:i/>
                <w:iCs/>
                <w:lang w:eastAsia="it-IT"/>
              </w:rPr>
              <w:t>3.4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  <w:t>3.4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lang w:eastAsia="it-IT"/>
              </w:rPr>
              <w:t>38</w:t>
            </w:r>
          </w:p>
        </w:tc>
      </w:tr>
      <w:tr w:rsidR="00C237D3" w:rsidRPr="00AE18B9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lang w:eastAsia="it-IT"/>
              </w:rPr>
              <w:t>0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</w:r>
            <w:r w:rsidRPr="00AE18B9">
              <w:rPr>
                <w:rFonts w:ascii="Times New Roman" w:eastAsia="Times New Roman" w:hAnsi="Times New Roman"/>
                <w:i/>
                <w:iCs/>
                <w:lang w:eastAsia="it-IT"/>
              </w:rPr>
              <w:t>2.6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  <w:t>2.6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lang w:eastAsia="it-IT"/>
              </w:rPr>
              <w:t>2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</w:r>
            <w:r w:rsidRPr="00AE18B9">
              <w:rPr>
                <w:rFonts w:ascii="Times New Roman" w:eastAsia="Times New Roman" w:hAnsi="Times New Roman"/>
                <w:i/>
                <w:iCs/>
                <w:lang w:eastAsia="it-IT"/>
              </w:rPr>
              <w:t>1.9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lang w:eastAsia="it-IT"/>
              </w:rPr>
              <w:t>1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</w:r>
            <w:r w:rsidRPr="00AE18B9">
              <w:rPr>
                <w:rFonts w:ascii="Times New Roman" w:eastAsia="Times New Roman" w:hAnsi="Times New Roman"/>
                <w:i/>
                <w:iCs/>
                <w:lang w:eastAsia="it-IT"/>
              </w:rPr>
              <w:t>1.9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lang w:eastAsia="it-IT"/>
              </w:rPr>
              <w:t>4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</w:r>
            <w:r w:rsidRPr="00AE18B9">
              <w:rPr>
                <w:rFonts w:ascii="Times New Roman" w:eastAsia="Times New Roman" w:hAnsi="Times New Roman"/>
                <w:i/>
                <w:iCs/>
                <w:lang w:eastAsia="it-IT"/>
              </w:rPr>
              <w:t>0.6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  <w:t>18.3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lang w:eastAsia="it-IT"/>
              </w:rPr>
              <w:t>7</w:t>
            </w:r>
          </w:p>
        </w:tc>
      </w:tr>
      <w:tr w:rsidR="00C237D3" w:rsidRPr="00AE18B9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AE18B9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AE18B9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AE18B9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AE18B9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AE18B9">
        <w:rPr>
          <w:rFonts w:ascii="Times New Roman" w:eastAsia="Times New Roman" w:hAnsi="Times New Roman"/>
          <w:color w:val="000000"/>
          <w:lang w:eastAsia="it-IT"/>
        </w:rPr>
        <w:t>Il valore di X quadro è  = 25.33. La probabilità che la disposizione delle frequenze osservate nella tabella sia da attribuirsi al caso è di 0. Quando questo valore è inferiore a 0,05 si può iniziare a supporre lecitamente che vi sia una relazione significativa (ossia non dovuta a fluttuazioni casuali) tra le due variabili. In questo caso si può sostenere che esista una relazione fra le due variabili.</w:t>
      </w: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Variabile uso social network (V6) x </w:t>
      </w:r>
      <w:r w:rsidR="00AE18B9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variabile incontri 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con gli amici fuori casa (V14)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7"/>
        <w:gridCol w:w="510"/>
        <w:gridCol w:w="493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V14-&gt;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26.2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11.8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AE18B9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AE18B9">
        <w:rPr>
          <w:rFonts w:ascii="Times New Roman" w:eastAsia="Times New Roman" w:hAnsi="Times New Roman"/>
          <w:color w:val="000000"/>
          <w:lang w:eastAsia="it-IT"/>
        </w:rPr>
        <w:t>Il valore di X quadro è  = 2.62. La probabilità che la disposizione delle frequenze osservate nella tabella sia da attribuirsi al caso è di 0.11.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lastRenderedPageBreak/>
        <w:t>Variabile scelta social net</w:t>
      </w:r>
      <w:r w:rsidR="00AE18B9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work (V7) x variabile allargamento rete conoscenze 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(V11)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493"/>
        <w:gridCol w:w="390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V11-&gt;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Twitter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Face book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11.6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8.4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20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Badoo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Netlog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Nessuno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AE18B9" w:rsidRPr="00AE18B9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AE18B9">
        <w:rPr>
          <w:rFonts w:ascii="Times New Roman" w:eastAsia="Times New Roman" w:hAnsi="Times New Roman"/>
          <w:color w:val="000000"/>
          <w:lang w:eastAsia="it-IT"/>
        </w:rPr>
        <w:t>Il valore di X quadro è  = 4.52. La probabilità che la disposizione delle frequenze osservate nella tabella sia da attribuirsi al caso è di 0.34. Quando questo valore è inferiore a 0,05 si può iniziare a supporre lecitamente che vi sia una relazione significativa (ossia non dovuta a fluttuazioni casuali) tra le due variabili; in questo caso quindi NON vi è relazione fra le due variabili</w:t>
      </w: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scelta social network (V7) x varia</w:t>
      </w:r>
      <w:r w:rsidR="00AE18B9">
        <w:rPr>
          <w:rFonts w:ascii="Times New Roman" w:eastAsia="Times New Roman" w:hAnsi="Times New Roman"/>
          <w:b/>
          <w:color w:val="000000"/>
          <w:u w:val="single"/>
          <w:lang w:eastAsia="it-IT"/>
        </w:rPr>
        <w:t>bile conoscenza dal vivo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(V12)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2404"/>
        <w:gridCol w:w="2595"/>
        <w:gridCol w:w="2330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V12-&gt;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AE18B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Non ho mai incontrato </w:t>
            </w:r>
          </w:p>
          <w:p w:rsidR="00AE18B9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nessuno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AE18B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E’ capitato di incontrare </w:t>
            </w:r>
          </w:p>
          <w:p w:rsidR="00AE18B9" w:rsidRDefault="00AE18B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qualcuno conosciuto</w:t>
            </w:r>
          </w:p>
          <w:p w:rsidR="00AE18B9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in chat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AE18B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Uso i social network </w:t>
            </w:r>
          </w:p>
          <w:p w:rsidR="00AE18B9" w:rsidRDefault="00AE18B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proprio per conoscere</w:t>
            </w:r>
          </w:p>
          <w:p w:rsidR="00AE18B9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gente nuova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Twitter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Face book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12.4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6.2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20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Badoo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Netlog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Nessuna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AE18B9">
        <w:rPr>
          <w:rFonts w:ascii="Times New Roman" w:eastAsia="Times New Roman" w:hAnsi="Times New Roman"/>
          <w:color w:val="000000"/>
          <w:lang w:eastAsia="it-IT"/>
        </w:rPr>
        <w:lastRenderedPageBreak/>
        <w:t>Il valore di X quadro è </w:t>
      </w:r>
      <w:r w:rsidRPr="00AE18B9">
        <w:rPr>
          <w:rFonts w:ascii="Times New Roman" w:eastAsia="Times New Roman" w:hAnsi="Times New Roman"/>
          <w:noProof/>
          <w:color w:val="000000"/>
          <w:lang w:eastAsia="it-IT"/>
        </w:rPr>
        <w:drawing>
          <wp:inline distT="0" distB="0" distL="0" distR="0">
            <wp:extent cx="971550" cy="342900"/>
            <wp:effectExtent l="19050" t="0" r="0" b="0"/>
            <wp:docPr id="19" name="Immagine 82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8B9">
        <w:rPr>
          <w:rFonts w:ascii="Times New Roman" w:eastAsia="Times New Roman" w:hAnsi="Times New Roman"/>
          <w:color w:val="000000"/>
          <w:lang w:eastAsia="it-IT"/>
        </w:rPr>
        <w:t> = 9.8. La probabilità che la disposizione delle frequenze osservate nella tabella sia da attribuirsi al caso è di 0.28.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AE18B9" w:rsidRP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color w:val="000000"/>
          <w:lang w:eastAsia="it-IT"/>
        </w:rPr>
        <w:t> 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Variabile scelta social network (V7) x variabile </w:t>
      </w:r>
      <w:r w:rsidR="00AE18B9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quantità del 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tempo trascorso con gli amici su internet (V13)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1403"/>
        <w:gridCol w:w="1283"/>
        <w:gridCol w:w="1237"/>
        <w:gridCol w:w="510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V13-&gt;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Molto tempo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Poco tempo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Raramente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Mai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Twitter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Face book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7.6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20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Badoo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Netlog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nessuna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37.4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AE18B9">
        <w:rPr>
          <w:rFonts w:ascii="Times New Roman" w:eastAsia="Times New Roman" w:hAnsi="Times New Roman"/>
          <w:color w:val="000000"/>
          <w:lang w:eastAsia="it-IT"/>
        </w:rPr>
        <w:t>Il valore di X quadro è  = 52.85. La probabilità che la disposizione delle frequenze osservate nella tabella sia da attribuirsi al caso è di 0. Quando questo valore è inferiore a 0,05 si può iniziare a supporre lecitamente che vi sia una relazione significativa (ossia non dovuta a fluttuazioni casuali) tra le due variabili. Si può dunque sostenere che esista una relazione fra le due variabili.</w:t>
      </w: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AE18B9" w:rsidRPr="00AE18B9" w:rsidRDefault="00AE18B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color w:val="000000"/>
          <w:lang w:eastAsia="it-IT"/>
        </w:rPr>
        <w:lastRenderedPageBreak/>
        <w:t> 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Variabile scelta social network (V7) x variabile </w:t>
      </w:r>
      <w:r w:rsidR="00AE18B9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incontri 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con gli amici fuori casa (V14)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52"/>
        <w:gridCol w:w="510"/>
        <w:gridCol w:w="390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V14-&gt;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Twitter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Face book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13.8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6.2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20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Badoo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Netlog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AE18B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Nessuna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AE18B9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AE18B9">
        <w:rPr>
          <w:rFonts w:ascii="Times New Roman" w:eastAsia="Times New Roman" w:hAnsi="Times New Roman"/>
          <w:color w:val="000000"/>
          <w:lang w:eastAsia="it-IT"/>
        </w:rPr>
        <w:t>Il valore di X quadro è  = 0.67. La probabilità che la disposizione delle frequenze osservate nella tabella sia da attribuirsi al caso è di 0.95.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color w:val="000000"/>
          <w:lang w:eastAsia="it-IT"/>
        </w:rPr>
        <w:t> </w:t>
      </w: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tempo trascorso sui social net</w:t>
      </w:r>
      <w:r w:rsidR="000C5732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work (V8) x variabile allargamento rete delle conoscenze 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(V11)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52"/>
        <w:gridCol w:w="510"/>
        <w:gridCol w:w="390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V11-&gt;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Nessuna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Pochi minuti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10.4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7.6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0C5732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Metà del tempo </w:t>
            </w:r>
          </w:p>
          <w:p w:rsidR="000C5732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che passo al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8.7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6.3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15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0C5732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Quasi tutto il tempo</w:t>
            </w:r>
          </w:p>
          <w:p w:rsidR="000C5732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che passo al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0C5732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0C5732">
        <w:rPr>
          <w:rFonts w:ascii="Times New Roman" w:eastAsia="Times New Roman" w:hAnsi="Times New Roman"/>
          <w:color w:val="000000"/>
          <w:lang w:eastAsia="it-IT"/>
        </w:rPr>
        <w:t xml:space="preserve">Il valore di X quadro è  = 7.15. La probabilità che la disposizione delle frequenze osservate nella tabella sia da attribuirsi al caso è di 0.07. Quando questo valore è inferiore a 0,05 si può iniziare a supporre lecitamente che vi sia una relazione significativa (ossia non dovuta a fluttuazioni casuali) tra le due variabili; in questo </w:t>
      </w:r>
      <w:r w:rsidRPr="000C5732">
        <w:rPr>
          <w:rFonts w:ascii="Times New Roman" w:eastAsia="Times New Roman" w:hAnsi="Times New Roman"/>
          <w:color w:val="000000"/>
          <w:lang w:eastAsia="it-IT"/>
        </w:rPr>
        <w:lastRenderedPageBreak/>
        <w:t>caso quindi NON vi è relazione fra le due variabili.</w:t>
      </w: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color w:val="000000"/>
          <w:lang w:eastAsia="it-IT"/>
        </w:rPr>
        <w:t> </w:t>
      </w: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tempo trascorso sui social network (V8) x varia</w:t>
      </w:r>
      <w:r w:rsidR="000C5732">
        <w:rPr>
          <w:rFonts w:ascii="Times New Roman" w:eastAsia="Times New Roman" w:hAnsi="Times New Roman"/>
          <w:b/>
          <w:color w:val="000000"/>
          <w:u w:val="single"/>
          <w:lang w:eastAsia="it-IT"/>
        </w:rPr>
        <w:t>bile conoscenza dal vivo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(V12)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35"/>
        <w:gridCol w:w="1887"/>
        <w:gridCol w:w="2392"/>
        <w:gridCol w:w="2126"/>
        <w:gridCol w:w="2446"/>
      </w:tblGrid>
      <w:tr w:rsidR="000C5732" w:rsidRPr="00893606" w:rsidTr="000C573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V12-&gt;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0C5732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Non ho mai incontrato</w:t>
            </w:r>
          </w:p>
          <w:p w:rsidR="000C5732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nessuno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0C5732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E’ capitato di incontrare </w:t>
            </w:r>
          </w:p>
          <w:p w:rsidR="000C5732" w:rsidRDefault="000C5732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qualcuno conosciuto</w:t>
            </w:r>
          </w:p>
          <w:p w:rsidR="000C5732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in chat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5732" w:rsidRPr="000C5732" w:rsidRDefault="000C5732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Uso i social network proprio per conoscere gente nuova</w:t>
            </w:r>
          </w:p>
        </w:tc>
        <w:tc>
          <w:tcPr>
            <w:tcW w:w="2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0C5732" w:rsidRPr="00893606" w:rsidTr="000C573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0C5732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nessuna </w:t>
            </w:r>
          </w:p>
          <w:p w:rsidR="000C5732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0.9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1.2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2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</w:tr>
      <w:tr w:rsidR="000C5732" w:rsidRPr="00893606" w:rsidTr="000C573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5732" w:rsidRPr="000C5732" w:rsidRDefault="000C5732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Pochi minuti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11.2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1.2</w:t>
            </w:r>
          </w:p>
        </w:tc>
        <w:tc>
          <w:tcPr>
            <w:tcW w:w="2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18</w:t>
            </w:r>
          </w:p>
        </w:tc>
      </w:tr>
      <w:tr w:rsidR="000C5732" w:rsidRPr="00893606" w:rsidTr="000C573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0C5732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La metà del tempo</w:t>
            </w:r>
          </w:p>
          <w:p w:rsidR="000C5732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che passo al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9.3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2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15</w:t>
            </w:r>
          </w:p>
        </w:tc>
      </w:tr>
      <w:tr w:rsidR="000C5732" w:rsidRPr="00893606" w:rsidTr="000C573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0C5732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Quasi tutto il tempo</w:t>
            </w:r>
          </w:p>
          <w:p w:rsidR="000C5732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che passo al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4</w:t>
            </w:r>
          </w:p>
        </w:tc>
        <w:tc>
          <w:tcPr>
            <w:tcW w:w="2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0C5732" w:rsidRPr="00893606" w:rsidTr="000C573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28</w:t>
            </w:r>
          </w:p>
        </w:tc>
        <w:tc>
          <w:tcPr>
            <w:tcW w:w="23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</w:p>
        </w:tc>
        <w:tc>
          <w:tcPr>
            <w:tcW w:w="24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C237D3">
        <w:rPr>
          <w:rFonts w:ascii="Times New Roman" w:eastAsia="Times New Roman" w:hAnsi="Times New Roman"/>
          <w:color w:val="000000"/>
          <w:sz w:val="28"/>
          <w:szCs w:val="28"/>
          <w:lang w:eastAsia="it-IT"/>
        </w:rPr>
        <w:t xml:space="preserve">Il </w:t>
      </w:r>
      <w:r w:rsidRPr="000C5732">
        <w:rPr>
          <w:rFonts w:ascii="Times New Roman" w:eastAsia="Times New Roman" w:hAnsi="Times New Roman"/>
          <w:color w:val="000000"/>
          <w:lang w:eastAsia="it-IT"/>
        </w:rPr>
        <w:t>valore di X quadro è  = 8.34. La probabilità che la disposizione delle frequenze osservate</w:t>
      </w:r>
      <w:r w:rsidRPr="00C237D3">
        <w:rPr>
          <w:rFonts w:ascii="Times New Roman" w:eastAsia="Times New Roman" w:hAnsi="Times New Roman"/>
          <w:color w:val="000000"/>
          <w:sz w:val="28"/>
          <w:szCs w:val="28"/>
          <w:lang w:eastAsia="it-IT"/>
        </w:rPr>
        <w:t xml:space="preserve"> </w:t>
      </w:r>
      <w:r w:rsidRPr="000C5732">
        <w:rPr>
          <w:rFonts w:ascii="Times New Roman" w:eastAsia="Times New Roman" w:hAnsi="Times New Roman"/>
          <w:color w:val="000000"/>
          <w:lang w:eastAsia="it-IT"/>
        </w:rPr>
        <w:t>nella tabella sia da attribuirsi al caso è di 0.21.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0C5732" w:rsidRPr="000C5732" w:rsidRDefault="000C5732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Variabile tempo trascorso sui social network (V8) x variabile </w:t>
      </w:r>
      <w:r w:rsidR="000C5732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quantità del 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tempo trascorso con gli amici su internet (V13)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52"/>
        <w:gridCol w:w="1283"/>
        <w:gridCol w:w="1403"/>
        <w:gridCol w:w="1237"/>
        <w:gridCol w:w="510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V13-&gt;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Poco tempo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Molto tempo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Raramente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Mai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Nessuna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37.4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Pochi minuti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6.8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9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3.7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0C5732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La metà del tempo</w:t>
            </w:r>
          </w:p>
          <w:p w:rsidR="000C5732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che passo al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15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0C5732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Quasi tutto il tempo </w:t>
            </w:r>
          </w:p>
          <w:p w:rsidR="000C5732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che passo al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0.7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0C5732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0C5732">
        <w:rPr>
          <w:rFonts w:ascii="Times New Roman" w:eastAsia="Times New Roman" w:hAnsi="Times New Roman"/>
          <w:color w:val="000000"/>
          <w:lang w:eastAsia="it-IT"/>
        </w:rPr>
        <w:lastRenderedPageBreak/>
        <w:t xml:space="preserve">Il valore di X quadro è  = 56.48. La probabilità che la disposizione delle frequenze osservate nella tabella sia da attribuirsi al caso è di 0. Quando questo valore è inferiore a 0,05 si può iniziare a supporre lecitamente che vi sia una relazione significativa (ossia non dovuta a fluttuazioni casuali) tra le due variabili. In questo caso si può dunque sostenere che fra le variabili esista una relazione. </w:t>
      </w:r>
    </w:p>
    <w:p w:rsidR="000C5732" w:rsidRDefault="000C5732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tempo trascorso sui socia</w:t>
      </w:r>
      <w:r w:rsidR="000C5732">
        <w:rPr>
          <w:rFonts w:ascii="Times New Roman" w:eastAsia="Times New Roman" w:hAnsi="Times New Roman"/>
          <w:b/>
          <w:color w:val="000000"/>
          <w:u w:val="single"/>
          <w:lang w:eastAsia="it-IT"/>
        </w:rPr>
        <w:t>l network (V8) x variabile incontri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con gli amici fuori casa (V14)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52"/>
        <w:gridCol w:w="510"/>
        <w:gridCol w:w="390"/>
        <w:gridCol w:w="1147"/>
      </w:tblGrid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V14-&gt;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Nessuna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2.8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1.2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Pochi minuti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12.4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5.6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0C5732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La metà del tempo</w:t>
            </w:r>
          </w:p>
          <w:p w:rsidR="000C5732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che passo al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10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10.3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4.7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15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0C5732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Quasi tutto il tempo</w:t>
            </w:r>
          </w:p>
          <w:p w:rsidR="000C5732" w:rsidRPr="00893606" w:rsidRDefault="000C5732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che trascorro al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6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5.5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2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</w:r>
            <w:r w:rsidRPr="00893606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893606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Marginale 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893606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893606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0C5732">
        <w:rPr>
          <w:rFonts w:ascii="Times New Roman" w:eastAsia="Times New Roman" w:hAnsi="Times New Roman"/>
          <w:color w:val="000000"/>
          <w:lang w:eastAsia="it-IT"/>
        </w:rPr>
        <w:t>Il valore di X quadro è  = 0.29. La probabilità che la disposizione delle frequenze osservate nella tabella sia da attribuirsi al caso è di 0.96.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C237D3" w:rsidRPr="007B2B5B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7B2B5B">
        <w:rPr>
          <w:rFonts w:ascii="Times New Roman" w:eastAsia="Times New Roman" w:hAnsi="Times New Roman"/>
          <w:b/>
          <w:color w:val="000000"/>
          <w:u w:val="single"/>
          <w:lang w:eastAsia="it-IT"/>
        </w:rPr>
        <w:t>Variabile utilizzo di int</w:t>
      </w:r>
      <w:r w:rsidR="007B2B5B" w:rsidRPr="007B2B5B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ernet per scopi </w:t>
      </w:r>
      <w:proofErr w:type="spellStart"/>
      <w:r w:rsidR="007B2B5B" w:rsidRPr="007B2B5B">
        <w:rPr>
          <w:rFonts w:ascii="Times New Roman" w:eastAsia="Times New Roman" w:hAnsi="Times New Roman"/>
          <w:b/>
          <w:color w:val="000000"/>
          <w:u w:val="single"/>
          <w:lang w:eastAsia="it-IT"/>
        </w:rPr>
        <w:t>didattici-informativi</w:t>
      </w:r>
      <w:proofErr w:type="spellEnd"/>
      <w:r w:rsidR="007B2B5B" w:rsidRPr="007B2B5B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(V9) x variabile allargamento rete conoscenze</w:t>
      </w:r>
      <w:r w:rsidRPr="007B2B5B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(V11)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18"/>
        <w:gridCol w:w="390"/>
        <w:gridCol w:w="390"/>
        <w:gridCol w:w="1152"/>
      </w:tblGrid>
      <w:tr w:rsidR="007B2B5B" w:rsidRPr="007B2B5B" w:rsidTr="007B2B5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V11-&gt;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V9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Marginale 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di riga</w:t>
            </w:r>
          </w:p>
        </w:tc>
      </w:tr>
      <w:tr w:rsidR="007B2B5B" w:rsidRPr="007B2B5B" w:rsidTr="007B2B5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Nessuna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7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5.2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2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3.8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9</w:t>
            </w:r>
          </w:p>
        </w:tc>
      </w:tr>
      <w:tr w:rsidR="007B2B5B" w:rsidRPr="007B2B5B" w:rsidTr="007B2B5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kern w:val="0"/>
                <w:lang w:eastAsia="it-IT"/>
              </w:rPr>
              <w:t xml:space="preserve">E’ l’uso principale </w:t>
            </w:r>
          </w:p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kern w:val="0"/>
                <w:lang w:eastAsia="it-IT"/>
              </w:rPr>
              <w:t xml:space="preserve">che faccio del </w:t>
            </w:r>
            <w:proofErr w:type="spellStart"/>
            <w:r w:rsidRPr="007B2B5B">
              <w:rPr>
                <w:rFonts w:ascii="Times New Roman" w:eastAsia="Times New Roman" w:hAnsi="Times New Roman"/>
                <w:b/>
                <w:kern w:val="0"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9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6.4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2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4.6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11</w:t>
            </w:r>
          </w:p>
        </w:tc>
      </w:tr>
      <w:tr w:rsidR="007B2B5B" w:rsidRPr="007B2B5B" w:rsidTr="007B2B5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La metà del tempo</w:t>
            </w:r>
          </w:p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Che passo al </w:t>
            </w:r>
            <w:proofErr w:type="spellStart"/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5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8.1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9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5.9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14</w:t>
            </w:r>
          </w:p>
        </w:tc>
      </w:tr>
      <w:tr w:rsidR="007B2B5B" w:rsidRPr="007B2B5B" w:rsidTr="007B2B5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E’ difficile che usi</w:t>
            </w:r>
          </w:p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Il </w:t>
            </w:r>
            <w:proofErr w:type="spellStart"/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pc</w:t>
            </w:r>
            <w:proofErr w:type="spellEnd"/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 per scopi</w:t>
            </w:r>
          </w:p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Didattici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5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6.4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6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4.6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11</w:t>
            </w:r>
          </w:p>
        </w:tc>
      </w:tr>
      <w:tr w:rsidR="007B2B5B" w:rsidRPr="007B2B5B" w:rsidTr="007B2B5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Marginale 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45</w:t>
            </w:r>
          </w:p>
        </w:tc>
      </w:tr>
    </w:tbl>
    <w:p w:rsidR="007B2B5B" w:rsidRPr="007B2B5B" w:rsidRDefault="007B2B5B" w:rsidP="007B2B5B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kern w:val="0"/>
          <w:lang w:eastAsia="it-IT"/>
        </w:rPr>
      </w:pPr>
      <w:r w:rsidRPr="007B2B5B">
        <w:rPr>
          <w:rFonts w:ascii="Times New Roman" w:eastAsia="Times New Roman" w:hAnsi="Times New Roman"/>
          <w:color w:val="000000"/>
          <w:kern w:val="0"/>
          <w:lang w:eastAsia="it-IT"/>
        </w:rPr>
        <w:lastRenderedPageBreak/>
        <w:t>Il valore di X quadro è  = 7.56. La probabilità che la disposizione delle frequenze osservate nella tabella sia da attribuirsi al caso è di 0.06. Quando questo valore è inferiore a 0,05 si può iniziare a supporre lecitamente che vi sia una relazione significativa (ossia non dovuta a fluttuazion</w:t>
      </w:r>
      <w:r>
        <w:rPr>
          <w:rFonts w:ascii="Times New Roman" w:eastAsia="Times New Roman" w:hAnsi="Times New Roman"/>
          <w:color w:val="000000"/>
          <w:kern w:val="0"/>
          <w:lang w:eastAsia="it-IT"/>
        </w:rPr>
        <w:t>i casuali) tra le due variabili</w:t>
      </w:r>
      <w:r w:rsidRPr="000C5732">
        <w:rPr>
          <w:rFonts w:ascii="Times New Roman" w:eastAsia="Times New Roman" w:hAnsi="Times New Roman"/>
          <w:color w:val="000000"/>
          <w:lang w:eastAsia="it-IT"/>
        </w:rPr>
        <w:t>; in questo caso quindi NON vi è relazione fra le due variabili.</w:t>
      </w:r>
    </w:p>
    <w:p w:rsidR="007B2B5B" w:rsidRDefault="007B2B5B" w:rsidP="00C237D3">
      <w:pPr>
        <w:spacing w:before="100" w:beforeAutospacing="1" w:after="100" w:afterAutospacing="1"/>
        <w:rPr>
          <w:rFonts w:ascii="Verdana" w:eastAsia="Times New Roman" w:hAnsi="Verdana"/>
          <w:color w:val="000000"/>
          <w:kern w:val="0"/>
          <w:sz w:val="27"/>
          <w:szCs w:val="27"/>
          <w:lang w:eastAsia="it-IT"/>
        </w:rPr>
      </w:pPr>
    </w:p>
    <w:p w:rsidR="00C237D3" w:rsidRP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Variabile utilizzo di internet </w:t>
      </w:r>
      <w:r w:rsidR="007B2B5B">
        <w:rPr>
          <w:rFonts w:ascii="Times New Roman" w:eastAsia="Times New Roman" w:hAnsi="Times New Roman"/>
          <w:b/>
          <w:color w:val="000000"/>
          <w:u w:val="single"/>
          <w:lang w:eastAsia="it-IT"/>
        </w:rPr>
        <w:t>(V9) x variabile conoscenza dal vivo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(V12)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43"/>
        <w:gridCol w:w="2318"/>
        <w:gridCol w:w="2517"/>
        <w:gridCol w:w="2256"/>
        <w:gridCol w:w="1152"/>
      </w:tblGrid>
      <w:tr w:rsidR="007B2B5B" w:rsidRPr="007B2B5B" w:rsidTr="007B2B5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V12-&gt;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V9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Non ho mai incontrato</w:t>
            </w:r>
          </w:p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nessuno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E’ capitato di incontrare </w:t>
            </w:r>
          </w:p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qualcuno conosciuto</w:t>
            </w:r>
          </w:p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in chat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Uso i social network </w:t>
            </w:r>
          </w:p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proprio per conoscere</w:t>
            </w:r>
          </w:p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gente nuova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Marginale 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di riga</w:t>
            </w:r>
          </w:p>
        </w:tc>
      </w:tr>
      <w:tr w:rsidR="007B2B5B" w:rsidRPr="007B2B5B" w:rsidTr="007B2B5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Nessuna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8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5.6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0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2.8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2.8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1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0.6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9</w:t>
            </w:r>
          </w:p>
        </w:tc>
      </w:tr>
      <w:tr w:rsidR="007B2B5B" w:rsidRPr="007B2B5B" w:rsidTr="007B2B5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E’ l’uso principale</w:t>
            </w:r>
          </w:p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Che faccio del </w:t>
            </w:r>
            <w:proofErr w:type="spellStart"/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9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6.8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2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3.4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0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0.7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11</w:t>
            </w:r>
          </w:p>
        </w:tc>
      </w:tr>
      <w:tr w:rsidR="007B2B5B" w:rsidRPr="007B2B5B" w:rsidTr="007B2B5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La metà del tempo </w:t>
            </w:r>
          </w:p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Che passo al </w:t>
            </w:r>
            <w:proofErr w:type="spellStart"/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6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8.7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7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4.4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1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0.9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14</w:t>
            </w:r>
          </w:p>
        </w:tc>
      </w:tr>
      <w:tr w:rsidR="007B2B5B" w:rsidRPr="007B2B5B" w:rsidTr="007B2B5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E’ difficile che usi il </w:t>
            </w:r>
            <w:proofErr w:type="spellStart"/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pc</w:t>
            </w:r>
            <w:proofErr w:type="spellEnd"/>
          </w:p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Per scopi didattici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5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6.8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5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3.4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1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7B2B5B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0.7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11</w:t>
            </w:r>
          </w:p>
        </w:tc>
      </w:tr>
      <w:tr w:rsidR="007B2B5B" w:rsidRPr="007B2B5B" w:rsidTr="007B2B5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Marginale </w:t>
            </w: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2B5B" w:rsidRPr="007B2B5B" w:rsidRDefault="007B2B5B" w:rsidP="007B2B5B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7B2B5B">
              <w:rPr>
                <w:rFonts w:ascii="Times New Roman" w:eastAsia="Times New Roman" w:hAnsi="Times New Roman"/>
                <w:kern w:val="0"/>
                <w:lang w:eastAsia="it-IT"/>
              </w:rPr>
              <w:t>45</w:t>
            </w:r>
          </w:p>
        </w:tc>
      </w:tr>
    </w:tbl>
    <w:p w:rsidR="00C237D3" w:rsidRDefault="007B2B5B" w:rsidP="007B2B5B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kern w:val="0"/>
          <w:lang w:eastAsia="it-IT"/>
        </w:rPr>
      </w:pPr>
      <w:r w:rsidRPr="007B2B5B">
        <w:rPr>
          <w:rFonts w:ascii="Times New Roman" w:eastAsia="Times New Roman" w:hAnsi="Times New Roman"/>
          <w:color w:val="000000"/>
          <w:kern w:val="0"/>
          <w:lang w:eastAsia="it-IT"/>
        </w:rPr>
        <w:t>Il valore di X quadro è  = 9.87. La probabilità che la disposizione delle frequenze osservate nella tabella sia da attribuirsi al caso è di 0.13. Quando questo valore è inferiore a 0,05 si può iniziare a supporre lecitamente che vi sia una relazione significativa (ossia non dovuta a fluttuazi</w:t>
      </w:r>
      <w:r>
        <w:rPr>
          <w:rFonts w:ascii="Times New Roman" w:eastAsia="Times New Roman" w:hAnsi="Times New Roman"/>
          <w:color w:val="000000"/>
          <w:kern w:val="0"/>
          <w:lang w:eastAsia="it-IT"/>
        </w:rPr>
        <w:t>oni casuali) tra le due variabili</w:t>
      </w:r>
      <w:r w:rsidRPr="000C5732">
        <w:rPr>
          <w:rFonts w:ascii="Times New Roman" w:eastAsia="Times New Roman" w:hAnsi="Times New Roman"/>
          <w:color w:val="000000"/>
          <w:lang w:eastAsia="it-IT"/>
        </w:rPr>
        <w:t>; in questo caso quindi NON vi è relazione fra le due variabili.</w:t>
      </w:r>
    </w:p>
    <w:p w:rsidR="00096249" w:rsidRDefault="0009624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Variabile utilizzo di internet (V9) x variabile </w:t>
      </w:r>
      <w:r w:rsidR="00096249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quantità del 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tempo trascorso con gli amici su internet (V13)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66"/>
        <w:gridCol w:w="1403"/>
        <w:gridCol w:w="1283"/>
        <w:gridCol w:w="1237"/>
        <w:gridCol w:w="504"/>
        <w:gridCol w:w="1152"/>
      </w:tblGrid>
      <w:tr w:rsidR="00096249" w:rsidRPr="00096249" w:rsidTr="0009624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V13-&gt;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V9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Molto tempo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Poco tempo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Raramente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Mai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Marginale 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di riga</w:t>
            </w:r>
          </w:p>
        </w:tc>
      </w:tr>
      <w:tr w:rsidR="00096249" w:rsidRPr="00096249" w:rsidTr="0009624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Nessuna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3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3.4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2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2.4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1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2.4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3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0.8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6.1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9</w:t>
            </w:r>
          </w:p>
        </w:tc>
      </w:tr>
      <w:tr w:rsidR="00096249" w:rsidRPr="00096249" w:rsidTr="0009624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E’ l’uso principale </w:t>
            </w:r>
          </w:p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che faccio del </w:t>
            </w:r>
            <w:proofErr w:type="spellStart"/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2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4.2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5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2.9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3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2.9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1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1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11</w:t>
            </w:r>
          </w:p>
        </w:tc>
      </w:tr>
      <w:tr w:rsidR="00096249" w:rsidRPr="00096249" w:rsidTr="0009624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La metà del tempo</w:t>
            </w:r>
          </w:p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Che passo al </w:t>
            </w:r>
            <w:proofErr w:type="spellStart"/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6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5.3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5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3.7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3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3.7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0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1.2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14</w:t>
            </w:r>
          </w:p>
        </w:tc>
      </w:tr>
      <w:tr w:rsidR="00096249" w:rsidRPr="00096249" w:rsidTr="0009624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E’ difficile che usi</w:t>
            </w:r>
          </w:p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Il </w:t>
            </w:r>
            <w:proofErr w:type="spellStart"/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pc</w:t>
            </w:r>
            <w:proofErr w:type="spellEnd"/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 per scopi didattici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6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4.2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lastRenderedPageBreak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lastRenderedPageBreak/>
              <w:t>0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2.9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lastRenderedPageBreak/>
              <w:t>5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2.9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lastRenderedPageBreak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lastRenderedPageBreak/>
              <w:t>0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1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lastRenderedPageBreak/>
              <w:t>11</w:t>
            </w:r>
          </w:p>
        </w:tc>
      </w:tr>
      <w:tr w:rsidR="00096249" w:rsidRPr="00096249" w:rsidTr="0009624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lastRenderedPageBreak/>
              <w:t>Marginale 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45</w:t>
            </w:r>
          </w:p>
        </w:tc>
      </w:tr>
    </w:tbl>
    <w:p w:rsidR="00096249" w:rsidRPr="00096249" w:rsidRDefault="00096249" w:rsidP="0009624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kern w:val="0"/>
          <w:lang w:eastAsia="it-IT"/>
        </w:rPr>
      </w:pPr>
      <w:r w:rsidRPr="00096249">
        <w:rPr>
          <w:rFonts w:ascii="Times New Roman" w:eastAsia="Times New Roman" w:hAnsi="Times New Roman"/>
          <w:color w:val="000000"/>
          <w:kern w:val="0"/>
          <w:lang w:eastAsia="it-IT"/>
        </w:rPr>
        <w:t>Il valore di X quadro è  = 17.66. La probabilità che la disposizione delle frequenze osservate nella tabella sia da attribuirsi al caso è di 0.04. Quando questo valore è inferiore a 0,05 si può iniziare a supporre lecitamente che vi sia una relazione significativa (ossia non dovuta a fluttuazioni casuali) tra le due variabili.</w:t>
      </w:r>
      <w:r>
        <w:rPr>
          <w:rFonts w:ascii="Times New Roman" w:eastAsia="Times New Roman" w:hAnsi="Times New Roman"/>
          <w:color w:val="000000"/>
          <w:kern w:val="0"/>
          <w:lang w:eastAsia="it-IT"/>
        </w:rPr>
        <w:t xml:space="preserve"> Si può dunque sostenere che fra le due variabili esista una relazione.</w:t>
      </w:r>
    </w:p>
    <w:p w:rsidR="00096249" w:rsidRPr="00893606" w:rsidRDefault="0009624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Variabile utilizzo di internet (V9) x variabile </w:t>
      </w:r>
      <w:r w:rsidR="00096249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incontri 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con gli amici fuori casa (V14)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18"/>
        <w:gridCol w:w="390"/>
        <w:gridCol w:w="390"/>
        <w:gridCol w:w="1152"/>
      </w:tblGrid>
      <w:tr w:rsidR="00096249" w:rsidRPr="00096249" w:rsidTr="0009624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V14-&gt;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V9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Marginale 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di riga</w:t>
            </w:r>
          </w:p>
        </w:tc>
      </w:tr>
      <w:tr w:rsidR="00096249" w:rsidRPr="00096249" w:rsidTr="0009624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Nessuna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7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6.2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2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2.8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9</w:t>
            </w:r>
          </w:p>
        </w:tc>
      </w:tr>
      <w:tr w:rsidR="00096249" w:rsidRPr="00096249" w:rsidTr="0009624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E’ l’uso principale </w:t>
            </w:r>
          </w:p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Che faccio del </w:t>
            </w:r>
            <w:proofErr w:type="spellStart"/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8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7.6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3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3.4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11</w:t>
            </w:r>
          </w:p>
        </w:tc>
      </w:tr>
      <w:tr w:rsidR="00096249" w:rsidRPr="00096249" w:rsidTr="0009624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La metà del tempo</w:t>
            </w:r>
          </w:p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Che passo al </w:t>
            </w:r>
            <w:proofErr w:type="spellStart"/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pc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9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9.6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5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4.4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14</w:t>
            </w:r>
          </w:p>
        </w:tc>
      </w:tr>
      <w:tr w:rsidR="00096249" w:rsidRPr="00096249" w:rsidTr="0009624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E’ difficile che usi </w:t>
            </w:r>
          </w:p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Il </w:t>
            </w:r>
            <w:proofErr w:type="spellStart"/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pc</w:t>
            </w:r>
            <w:proofErr w:type="spellEnd"/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 xml:space="preserve"> per  scopi</w:t>
            </w:r>
          </w:p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b/>
                <w:bCs/>
                <w:kern w:val="0"/>
                <w:lang w:eastAsia="it-IT"/>
              </w:rPr>
              <w:t>didattici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7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7.6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4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</w:r>
            <w:r w:rsidRPr="00096249">
              <w:rPr>
                <w:rFonts w:ascii="Times New Roman" w:eastAsia="Times New Roman" w:hAnsi="Times New Roman"/>
                <w:i/>
                <w:iCs/>
                <w:kern w:val="0"/>
                <w:lang w:eastAsia="it-IT"/>
              </w:rPr>
              <w:t>3.4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11</w:t>
            </w:r>
          </w:p>
        </w:tc>
      </w:tr>
      <w:tr w:rsidR="00096249" w:rsidRPr="00096249" w:rsidTr="0009624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Marginale </w:t>
            </w: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Pr="00096249" w:rsidRDefault="00096249" w:rsidP="00096249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lang w:eastAsia="it-IT"/>
              </w:rPr>
            </w:pPr>
            <w:r w:rsidRPr="00096249">
              <w:rPr>
                <w:rFonts w:ascii="Times New Roman" w:eastAsia="Times New Roman" w:hAnsi="Times New Roman"/>
                <w:kern w:val="0"/>
                <w:lang w:eastAsia="it-IT"/>
              </w:rPr>
              <w:t>45</w:t>
            </w:r>
          </w:p>
        </w:tc>
      </w:tr>
    </w:tbl>
    <w:p w:rsidR="00096249" w:rsidRDefault="00096249" w:rsidP="0009624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/>
          <w:color w:val="000000"/>
          <w:kern w:val="0"/>
          <w:lang w:eastAsia="it-IT"/>
        </w:rPr>
      </w:pPr>
      <w:r w:rsidRPr="00096249">
        <w:rPr>
          <w:rFonts w:ascii="Times New Roman" w:eastAsia="Times New Roman" w:hAnsi="Times New Roman"/>
          <w:color w:val="000000"/>
          <w:kern w:val="0"/>
          <w:lang w:eastAsia="it-IT"/>
        </w:rPr>
        <w:t>Il valore di X quadro è  = 0.69. La probabilità che la disposizione delle frequenze osservate nella tabella sia da attribuirsi al caso è di 0.88. Quando questo valore è inferiore a 0,05 si può iniziare a supporre lecitamente che vi sia una relazione significativa (ossia non dovuta a fluttuazion</w:t>
      </w:r>
      <w:r>
        <w:rPr>
          <w:rFonts w:ascii="Times New Roman" w:eastAsia="Times New Roman" w:hAnsi="Times New Roman"/>
          <w:color w:val="000000"/>
          <w:kern w:val="0"/>
          <w:lang w:eastAsia="it-IT"/>
        </w:rPr>
        <w:t xml:space="preserve">i casuali) tra le due variabili. </w:t>
      </w:r>
      <w:r>
        <w:rPr>
          <w:rFonts w:ascii="Times New Roman" w:eastAsia="Times New Roman" w:hAnsi="Times New Roman"/>
          <w:color w:val="000000"/>
          <w:lang w:eastAsia="it-IT"/>
        </w:rPr>
        <w:t>I</w:t>
      </w:r>
      <w:r w:rsidRPr="000C5732">
        <w:rPr>
          <w:rFonts w:ascii="Times New Roman" w:eastAsia="Times New Roman" w:hAnsi="Times New Roman"/>
          <w:color w:val="000000"/>
          <w:lang w:eastAsia="it-IT"/>
        </w:rPr>
        <w:t>n questo caso quindi NON vi è relazione fra le due variabili.</w:t>
      </w:r>
    </w:p>
    <w:p w:rsidR="00096249" w:rsidRDefault="0009624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96249" w:rsidRDefault="0009624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96249" w:rsidRDefault="0009624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96249" w:rsidRDefault="0009624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96249" w:rsidRDefault="0009624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96249" w:rsidRDefault="0009624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96249" w:rsidRDefault="0009624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96249" w:rsidRDefault="0009624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96249" w:rsidRDefault="0009624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C237D3" w:rsidRP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lastRenderedPageBreak/>
        <w:t>Variabile motivazione uso social net</w:t>
      </w:r>
      <w:r w:rsidR="000B1E59">
        <w:rPr>
          <w:rFonts w:ascii="Times New Roman" w:eastAsia="Times New Roman" w:hAnsi="Times New Roman"/>
          <w:b/>
          <w:color w:val="000000"/>
          <w:u w:val="single"/>
          <w:lang w:eastAsia="it-IT"/>
        </w:rPr>
        <w:t>work (V10) x variabile allargamento rete delle conoscenze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(V11)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99"/>
        <w:gridCol w:w="390"/>
        <w:gridCol w:w="390"/>
        <w:gridCol w:w="1147"/>
      </w:tblGrid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6249" w:rsidRDefault="00096249" w:rsidP="006F65BB">
            <w:pPr>
              <w:rPr>
                <w:rFonts w:ascii="Times New Roman" w:eastAsia="Times New Roman" w:hAnsi="Times New Roman"/>
                <w:lang w:eastAsia="it-IT"/>
              </w:rPr>
            </w:pPr>
          </w:p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V11-&gt;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V10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Marginale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t> 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Amicizia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9.2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5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6.8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16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Appuntamenti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2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2.9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5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Chat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4.6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2.8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7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3.4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3.9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0B1E5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Scambio video</w:t>
            </w:r>
          </w:p>
          <w:p w:rsidR="000B1E59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e immagini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0.6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0.4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Networking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4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4.6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4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3.4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Nessuno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7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4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7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Marginale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t> 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0B1E59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0B1E59">
        <w:rPr>
          <w:rFonts w:ascii="Times New Roman" w:eastAsia="Times New Roman" w:hAnsi="Times New Roman"/>
          <w:color w:val="000000"/>
          <w:lang w:eastAsia="it-IT"/>
        </w:rPr>
        <w:t>Il valore di X quadro è  = 14.2. La probabilità che la disposizione delle frequenze osservate nella tabella sia da attribuirsi al caso è di 0.01. Quando questo valore è inferiore a 0,05 si può iniziare a supporre lecitamente che vi sia una relazione significativa (ossia non dovuta a fluttuazioni casuali) tra le due variabili. Si può dunque sostenere che fra le due variabili esista una relazione.</w:t>
      </w:r>
    </w:p>
    <w:p w:rsidR="00C237D3" w:rsidRPr="0096142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961423">
        <w:rPr>
          <w:rFonts w:ascii="Times New Roman" w:eastAsia="Times New Roman" w:hAnsi="Times New Roman"/>
          <w:color w:val="000000"/>
          <w:lang w:eastAsia="it-IT"/>
        </w:rPr>
        <w:t> </w:t>
      </w: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lastRenderedPageBreak/>
        <w:t>Variabile motivazione uso social network (V10) x vari</w:t>
      </w:r>
      <w:r w:rsidR="000B1E59">
        <w:rPr>
          <w:rFonts w:ascii="Times New Roman" w:eastAsia="Times New Roman" w:hAnsi="Times New Roman"/>
          <w:b/>
          <w:color w:val="000000"/>
          <w:u w:val="single"/>
          <w:lang w:eastAsia="it-IT"/>
        </w:rPr>
        <w:t>abile conoscenza dal vivo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(V12)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99"/>
        <w:gridCol w:w="2404"/>
        <w:gridCol w:w="2595"/>
        <w:gridCol w:w="2330"/>
        <w:gridCol w:w="1147"/>
      </w:tblGrid>
      <w:tr w:rsidR="000B1E59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V12-&gt;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V10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0B1E5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Non ho mai incontrato</w:t>
            </w:r>
          </w:p>
          <w:p w:rsidR="000B1E59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nessuno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0B1E5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E’ capitato di incontrare</w:t>
            </w:r>
          </w:p>
          <w:p w:rsidR="000B1E59" w:rsidRDefault="000B1E5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qualcuno conosciuto </w:t>
            </w:r>
          </w:p>
          <w:p w:rsidR="000B1E59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in chat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0B1E5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Uso i social network </w:t>
            </w:r>
          </w:p>
          <w:p w:rsidR="000B1E59" w:rsidRDefault="000B1E5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proprio per conoscere</w:t>
            </w:r>
          </w:p>
          <w:p w:rsidR="000B1E59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gente nuova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Marginale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t> 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0B1E59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1E59" w:rsidRPr="000B1E59" w:rsidRDefault="000B1E5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Amicizia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9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10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6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5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1.1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16</w:t>
            </w:r>
          </w:p>
        </w:tc>
      </w:tr>
      <w:tr w:rsidR="000B1E59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Appuntamenti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3.1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4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1.6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3.8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5</w:t>
            </w:r>
          </w:p>
        </w:tc>
      </w:tr>
      <w:tr w:rsidR="000B1E59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Chat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4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5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0.5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0B1E59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0B1E5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Scambio video</w:t>
            </w:r>
          </w:p>
          <w:p w:rsidR="000B1E59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e immagini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0.6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</w:t>
            </w:r>
          </w:p>
        </w:tc>
      </w:tr>
      <w:tr w:rsidR="000B1E59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Networking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7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5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0.5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0B1E59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Nessuna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7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4.4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2.2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0.5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7</w:t>
            </w:r>
          </w:p>
        </w:tc>
      </w:tr>
      <w:tr w:rsidR="000B1E59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Marginale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t> 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0B1E59">
        <w:rPr>
          <w:rFonts w:ascii="Times New Roman" w:eastAsia="Times New Roman" w:hAnsi="Times New Roman"/>
          <w:color w:val="000000"/>
          <w:lang w:eastAsia="it-IT"/>
        </w:rPr>
        <w:t>Il valore di X quadro è  = 16.4. La probabilità che la disposizione delle frequenze osservate nella tabella sia da attribuirsi al caso è di 0.09. Quando questo valore è inferiore a 0,05 si può iniziare a supporre lecitamente che vi sia una relazione significativa (ossia non dovuta a fluttuazioni casuali) tra le due variabili; in questo caso quindi NON vi è relazione fra le due variabili.</w:t>
      </w: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0B1E59" w:rsidRP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961423">
        <w:rPr>
          <w:rFonts w:ascii="Times New Roman" w:eastAsia="Times New Roman" w:hAnsi="Times New Roman"/>
          <w:color w:val="000000"/>
          <w:lang w:eastAsia="it-IT"/>
        </w:rPr>
        <w:lastRenderedPageBreak/>
        <w:t> 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Variabile motivazione uso social network (V10) x variabile </w:t>
      </w:r>
      <w:r w:rsidR="000B1E59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quantità del 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>tempo passato con gli amici su internet (V13)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99"/>
        <w:gridCol w:w="1403"/>
        <w:gridCol w:w="1283"/>
        <w:gridCol w:w="1237"/>
        <w:gridCol w:w="510"/>
        <w:gridCol w:w="1147"/>
      </w:tblGrid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V13-&gt;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V10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Molto tempo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Poco tempo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Raramente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Mai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Marginale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t> 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Amicizia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6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4.1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2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4.3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4.3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1.4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16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Appuntamenti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2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1.9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1.3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1.3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0.4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5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Chat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2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0.7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0B1E5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Scambio video</w:t>
            </w:r>
          </w:p>
          <w:p w:rsidR="000B1E59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e immagini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0.4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Networking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4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2.1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0.7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Nessuno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2.6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2.6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2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1.9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1.9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4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0.6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18.3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7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Marginale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t> 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0B1E59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0B1E59">
        <w:rPr>
          <w:rFonts w:ascii="Times New Roman" w:eastAsia="Times New Roman" w:hAnsi="Times New Roman"/>
          <w:color w:val="000000"/>
          <w:lang w:eastAsia="it-IT"/>
        </w:rPr>
        <w:t>Il valore di X quadro è  = 40.2. La probabilità che la disposizione delle frequenze osservate nella tabella sia da attribuirsi al caso è di 0. Quando questo valore è inferiore a 0,05 si può iniziare a supporre lecitamente che vi sia una relazione significativa (ossia non dovuta a fluttuazioni casuali) tra le due variabili. Si può dunque sostenere che fra le due variabili esista una relazione.</w:t>
      </w:r>
    </w:p>
    <w:p w:rsid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961423">
        <w:rPr>
          <w:rFonts w:ascii="Times New Roman" w:eastAsia="Times New Roman" w:hAnsi="Times New Roman"/>
          <w:color w:val="000000"/>
          <w:lang w:eastAsia="it-IT"/>
        </w:rPr>
        <w:t> </w:t>
      </w: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0B1E59" w:rsidRDefault="000B1E59" w:rsidP="00C237D3">
      <w:pPr>
        <w:spacing w:before="100" w:beforeAutospacing="1" w:after="100" w:afterAutospacing="1"/>
        <w:rPr>
          <w:rFonts w:ascii="Times New Roman" w:eastAsia="Times New Roman" w:hAnsi="Times New Roman"/>
          <w:b/>
          <w:color w:val="000000"/>
          <w:u w:val="single"/>
          <w:lang w:eastAsia="it-IT"/>
        </w:rPr>
      </w:pPr>
    </w:p>
    <w:p w:rsidR="00C237D3" w:rsidRPr="00893606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lastRenderedPageBreak/>
        <w:t>Variabile motivazione uso social network</w:t>
      </w:r>
      <w:r w:rsidR="000B1E59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(V10) x variabile incontri</w:t>
      </w:r>
      <w:r w:rsidRPr="00893606">
        <w:rPr>
          <w:rFonts w:ascii="Times New Roman" w:eastAsia="Times New Roman" w:hAnsi="Times New Roman"/>
          <w:b/>
          <w:color w:val="000000"/>
          <w:u w:val="single"/>
          <w:lang w:eastAsia="it-IT"/>
        </w:rPr>
        <w:t xml:space="preserve"> con gli amici fuori casa (V14)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99"/>
        <w:gridCol w:w="390"/>
        <w:gridCol w:w="390"/>
        <w:gridCol w:w="1147"/>
      </w:tblGrid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V14-&gt;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V10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Si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Marginale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t> 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di riga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Amicizia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11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5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16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Appuntamenti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2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3.4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1.6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5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Chat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6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5.5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2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Default="000B1E59" w:rsidP="006F65BB">
            <w:pPr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Scambio video</w:t>
            </w:r>
          </w:p>
          <w:p w:rsidR="000B1E59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e immagini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0.7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0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0.3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Networking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6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5.5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2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2.5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8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0B1E59" w:rsidP="006F65BB">
            <w:pPr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Nessuno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3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4.8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4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</w:r>
            <w:r w:rsidRPr="00961423">
              <w:rPr>
                <w:rFonts w:ascii="Times New Roman" w:eastAsia="Times New Roman" w:hAnsi="Times New Roman"/>
                <w:i/>
                <w:iCs/>
                <w:lang w:eastAsia="it-IT"/>
              </w:rPr>
              <w:t>2.2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7</w:t>
            </w:r>
          </w:p>
        </w:tc>
      </w:tr>
      <w:tr w:rsidR="00C237D3" w:rsidRPr="00961423" w:rsidTr="006F65BB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Marginale</w:t>
            </w:r>
            <w:r w:rsidRPr="00893606">
              <w:rPr>
                <w:rFonts w:ascii="Times New Roman" w:eastAsia="Times New Roman" w:hAnsi="Times New Roman"/>
                <w:lang w:eastAsia="it-IT"/>
              </w:rPr>
              <w:t> </w:t>
            </w:r>
            <w:r w:rsidRPr="00961423">
              <w:rPr>
                <w:rFonts w:ascii="Times New Roman" w:eastAsia="Times New Roman" w:hAnsi="Times New Roman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37D3" w:rsidRPr="00961423" w:rsidRDefault="00C237D3" w:rsidP="006F65BB">
            <w:pPr>
              <w:rPr>
                <w:rFonts w:ascii="Times New Roman" w:eastAsia="Times New Roman" w:hAnsi="Times New Roman"/>
                <w:lang w:eastAsia="it-IT"/>
              </w:rPr>
            </w:pPr>
            <w:r w:rsidRPr="00961423">
              <w:rPr>
                <w:rFonts w:ascii="Times New Roman" w:eastAsia="Times New Roman" w:hAnsi="Times New Roman"/>
                <w:lang w:eastAsia="it-IT"/>
              </w:rPr>
              <w:t>45</w:t>
            </w:r>
          </w:p>
        </w:tc>
      </w:tr>
    </w:tbl>
    <w:p w:rsidR="00C237D3" w:rsidRPr="000B1E59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eastAsia="it-IT"/>
        </w:rPr>
      </w:pPr>
      <w:r w:rsidRPr="000B1E59">
        <w:rPr>
          <w:rFonts w:ascii="Times New Roman" w:eastAsia="Times New Roman" w:hAnsi="Times New Roman"/>
          <w:color w:val="000000"/>
          <w:lang w:eastAsia="it-IT"/>
        </w:rPr>
        <w:t>Il valore di X quadro è  = 6.03. La probabilità che la disposizione delle frequenze osservate nella tabella sia da attribuirsi al caso è di 0.3. Quando questo valore è inferiore a 0,05 si può iniziare a supporre lecitamente che vi sia una relazione significativa (ossia non dovuta a fluttuazioni casuali) tra le due variabili. Si può dunque sostenere che fra le variabili esista una relazione.</w:t>
      </w:r>
    </w:p>
    <w:p w:rsidR="000B1E59" w:rsidRDefault="000B1E59" w:rsidP="00C237D3">
      <w:pPr>
        <w:spacing w:before="100" w:beforeAutospacing="1" w:after="100" w:afterAutospacing="1"/>
        <w:jc w:val="both"/>
        <w:rPr>
          <w:rFonts w:ascii="Times New Roman" w:eastAsia="Times New Roman" w:hAnsi="Times New Roman"/>
          <w:b/>
          <w:color w:val="000000"/>
          <w:sz w:val="32"/>
          <w:szCs w:val="32"/>
          <w:lang w:eastAsia="it-IT"/>
        </w:rPr>
      </w:pPr>
    </w:p>
    <w:p w:rsidR="00C237D3" w:rsidRPr="000B1E59" w:rsidRDefault="000B1E59" w:rsidP="00C237D3">
      <w:pPr>
        <w:spacing w:before="100" w:beforeAutospacing="1" w:after="100" w:afterAutospacing="1"/>
        <w:jc w:val="both"/>
        <w:rPr>
          <w:rFonts w:ascii="Times New Roman" w:eastAsia="Times New Roman" w:hAnsi="Times New Roman"/>
          <w:b/>
          <w:color w:val="000000"/>
          <w:sz w:val="32"/>
          <w:szCs w:val="32"/>
          <w:lang w:eastAsia="it-IT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  <w:lang w:eastAsia="it-IT"/>
        </w:rPr>
        <w:t>12. interpretazione dei risultati:</w:t>
      </w:r>
    </w:p>
    <w:p w:rsidR="00C237D3" w:rsidRPr="00C237D3" w:rsidRDefault="00C237D3" w:rsidP="00C237D3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sz w:val="28"/>
          <w:szCs w:val="28"/>
          <w:lang w:eastAsia="it-IT"/>
        </w:rPr>
      </w:pPr>
      <w:r w:rsidRPr="00C237D3">
        <w:rPr>
          <w:rFonts w:ascii="Times New Roman" w:eastAsia="Times New Roman" w:hAnsi="Times New Roman"/>
          <w:color w:val="000000"/>
          <w:sz w:val="28"/>
          <w:szCs w:val="28"/>
          <w:lang w:eastAsia="it-IT"/>
        </w:rPr>
        <w:t xml:space="preserve">Possiamo affermare che l’ipotesi iniziale è stata corroborata dai dati emersi.                                                            Dall’ analisi </w:t>
      </w:r>
      <w:proofErr w:type="spellStart"/>
      <w:r w:rsidRPr="00C237D3">
        <w:rPr>
          <w:rFonts w:ascii="Times New Roman" w:eastAsia="Times New Roman" w:hAnsi="Times New Roman"/>
          <w:color w:val="000000"/>
          <w:sz w:val="28"/>
          <w:szCs w:val="28"/>
          <w:lang w:eastAsia="it-IT"/>
        </w:rPr>
        <w:t>bivariata</w:t>
      </w:r>
      <w:proofErr w:type="spellEnd"/>
      <w:r w:rsidRPr="00C237D3">
        <w:rPr>
          <w:rFonts w:ascii="Times New Roman" w:eastAsia="Times New Roman" w:hAnsi="Times New Roman"/>
          <w:color w:val="000000"/>
          <w:sz w:val="28"/>
          <w:szCs w:val="28"/>
          <w:lang w:eastAsia="it-IT"/>
        </w:rPr>
        <w:t xml:space="preserve">, infatti, emerge la significatività della relazione fra la variabile 4, ovvero l’utilizzo abituale di internet e la variabile 11, ovvero l’ampliamento della rete di conoscenze.                                                                                                                                      Fra coloro che utilizzano internet (il 78% del campione) e i social network (84% di coloro che utilizzano internet) il 58% afferma che non ha allargato la propria rete di conoscenze tramite i social network, ma ha continuato a coltivare le proprie amicizie, nate in presenza fisica, principalmente grazie a </w:t>
      </w:r>
      <w:proofErr w:type="spellStart"/>
      <w:r w:rsidRPr="00C237D3">
        <w:rPr>
          <w:rFonts w:ascii="Times New Roman" w:eastAsia="Times New Roman" w:hAnsi="Times New Roman"/>
          <w:color w:val="000000"/>
          <w:sz w:val="28"/>
          <w:szCs w:val="28"/>
          <w:lang w:eastAsia="it-IT"/>
        </w:rPr>
        <w:t>Facebook</w:t>
      </w:r>
      <w:proofErr w:type="spellEnd"/>
      <w:r w:rsidRPr="00C237D3">
        <w:rPr>
          <w:rFonts w:ascii="Times New Roman" w:eastAsia="Times New Roman" w:hAnsi="Times New Roman"/>
          <w:color w:val="000000"/>
          <w:sz w:val="28"/>
          <w:szCs w:val="28"/>
          <w:lang w:eastAsia="it-IT"/>
        </w:rPr>
        <w:t xml:space="preserve"> (44% di coloro che utilizzano i social network ).</w:t>
      </w:r>
    </w:p>
    <w:p w:rsidR="000B1E59" w:rsidRDefault="00C237D3" w:rsidP="000B1E59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sz w:val="28"/>
          <w:szCs w:val="28"/>
          <w:lang w:eastAsia="it-IT"/>
        </w:rPr>
      </w:pPr>
      <w:r w:rsidRPr="00C237D3">
        <w:rPr>
          <w:rFonts w:ascii="Times New Roman" w:eastAsia="Times New Roman" w:hAnsi="Times New Roman"/>
          <w:color w:val="000000"/>
          <w:sz w:val="28"/>
          <w:szCs w:val="28"/>
          <w:lang w:eastAsia="it-IT"/>
        </w:rPr>
        <w:t>Questi dati emersi sono fortemente in contrasto con l’ accezione, spesso e volentieri, negativa che viene attribuita ad internet e a coloro che lo utilizzano. L’immagine deviante delle chat e dei social network, che viene proposta da giornali e telegiornali, nella realtà di tutti i giorni viene smentita grazie a tutti coloro che utilizzano internet per coltivare i propri interessi, per scopi didattici, informativi.. motivazioni che non hanno nulla da condividere con l’adescamento, la pornografia e la devianza sociale.</w:t>
      </w:r>
    </w:p>
    <w:p w:rsidR="00D363AC" w:rsidRPr="000B1E59" w:rsidRDefault="00D363AC" w:rsidP="000B1E59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sz w:val="28"/>
          <w:szCs w:val="28"/>
          <w:lang w:eastAsia="it-IT"/>
        </w:rPr>
      </w:pPr>
      <w:r w:rsidRPr="00D363AC">
        <w:rPr>
          <w:rFonts w:ascii="Times New Roman" w:eastAsia="Times New Roman" w:hAnsi="Times New Roman"/>
          <w:b/>
          <w:kern w:val="0"/>
          <w:sz w:val="32"/>
          <w:szCs w:val="32"/>
          <w:lang w:eastAsia="it-IT"/>
        </w:rPr>
        <w:lastRenderedPageBreak/>
        <w:t>13.Autoriflessione sull’esperienza compiuta</w:t>
      </w:r>
      <w:r>
        <w:rPr>
          <w:rFonts w:ascii="Times New Roman" w:eastAsia="Times New Roman" w:hAnsi="Times New Roman"/>
          <w:b/>
          <w:kern w:val="0"/>
          <w:sz w:val="32"/>
          <w:szCs w:val="32"/>
          <w:lang w:eastAsia="it-IT"/>
        </w:rPr>
        <w:t>:</w:t>
      </w:r>
    </w:p>
    <w:p w:rsidR="004C1802" w:rsidRDefault="004C1802" w:rsidP="00D363A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it-IT"/>
        </w:rPr>
      </w:pPr>
      <w:r w:rsidRPr="004C1802">
        <w:rPr>
          <w:rFonts w:ascii="Times New Roman" w:eastAsia="Times New Roman" w:hAnsi="Times New Roman"/>
          <w:kern w:val="0"/>
          <w:sz w:val="28"/>
          <w:szCs w:val="28"/>
          <w:lang w:eastAsia="it-IT"/>
        </w:rPr>
        <w:t>C</w:t>
      </w:r>
      <w:r>
        <w:rPr>
          <w:rFonts w:ascii="Times New Roman" w:eastAsia="Times New Roman" w:hAnsi="Times New Roman"/>
          <w:kern w:val="0"/>
          <w:sz w:val="28"/>
          <w:szCs w:val="28"/>
          <w:lang w:eastAsia="it-IT"/>
        </w:rPr>
        <w:t>ondurre una ricerca empirica è stata per noi un’esperienza importante, che ci ha insegnato a lavorare in gruppo e a confrontarci in modo professionale, sia a livello di idee che pratica.</w:t>
      </w:r>
    </w:p>
    <w:p w:rsidR="004C1802" w:rsidRDefault="004C1802" w:rsidP="00D363A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it-IT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it-IT"/>
        </w:rPr>
        <w:t>Il lavoro di ricerca è stato interessante, in quanto ci ha dato la possibilità di conoscere le abitudini dei nostri coetanei e del modo di vivere internet.</w:t>
      </w:r>
    </w:p>
    <w:p w:rsidR="004C1802" w:rsidRDefault="004C1802" w:rsidP="00D363A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it-IT"/>
        </w:rPr>
      </w:pPr>
    </w:p>
    <w:p w:rsidR="004C1802" w:rsidRPr="004C1802" w:rsidRDefault="004C1802" w:rsidP="00D363AC">
      <w:pPr>
        <w:widowControl/>
        <w:suppressAutoHyphens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it-IT"/>
        </w:rPr>
      </w:pPr>
    </w:p>
    <w:p w:rsidR="00996664" w:rsidRPr="00954EE5" w:rsidRDefault="00996664" w:rsidP="00996664">
      <w:pPr>
        <w:pStyle w:val="Default"/>
        <w:rPr>
          <w:b/>
          <w:sz w:val="28"/>
          <w:szCs w:val="28"/>
        </w:rPr>
      </w:pPr>
      <w:proofErr w:type="spellStart"/>
      <w:r w:rsidRPr="00954EE5">
        <w:rPr>
          <w:b/>
          <w:sz w:val="28"/>
          <w:szCs w:val="28"/>
        </w:rPr>
        <w:t>Sitografia</w:t>
      </w:r>
      <w:proofErr w:type="spellEnd"/>
      <w:r w:rsidRPr="00954EE5">
        <w:rPr>
          <w:b/>
          <w:sz w:val="28"/>
          <w:szCs w:val="28"/>
        </w:rPr>
        <w:t>:</w:t>
      </w:r>
    </w:p>
    <w:p w:rsidR="00954EE5" w:rsidRPr="00954EE5" w:rsidRDefault="00EF333B" w:rsidP="00954EE5">
      <w:pPr>
        <w:pStyle w:val="Default"/>
        <w:numPr>
          <w:ilvl w:val="0"/>
          <w:numId w:val="18"/>
        </w:numPr>
        <w:rPr>
          <w:b/>
          <w:sz w:val="28"/>
          <w:szCs w:val="28"/>
        </w:rPr>
      </w:pPr>
      <w:hyperlink r:id="rId12" w:history="1">
        <w:r w:rsidR="00954EE5" w:rsidRPr="00954EE5">
          <w:rPr>
            <w:rStyle w:val="Collegamentoipertestuale"/>
            <w:sz w:val="28"/>
            <w:szCs w:val="28"/>
          </w:rPr>
          <w:t>http://it.wikipedia.org</w:t>
        </w:r>
      </w:hyperlink>
    </w:p>
    <w:p w:rsidR="00954EE5" w:rsidRPr="00954EE5" w:rsidRDefault="00EF333B" w:rsidP="00954EE5">
      <w:pPr>
        <w:pStyle w:val="Default"/>
        <w:numPr>
          <w:ilvl w:val="0"/>
          <w:numId w:val="18"/>
        </w:numPr>
        <w:rPr>
          <w:b/>
          <w:sz w:val="28"/>
          <w:szCs w:val="28"/>
        </w:rPr>
      </w:pPr>
      <w:hyperlink r:id="rId13" w:history="1">
        <w:r w:rsidR="00954EE5" w:rsidRPr="00954EE5">
          <w:rPr>
            <w:rStyle w:val="Collegamentoipertestuale"/>
            <w:sz w:val="28"/>
            <w:szCs w:val="28"/>
          </w:rPr>
          <w:t>http://books.google.it</w:t>
        </w:r>
      </w:hyperlink>
    </w:p>
    <w:p w:rsidR="00954EE5" w:rsidRPr="00954EE5" w:rsidRDefault="00EF333B" w:rsidP="00954EE5">
      <w:pPr>
        <w:pStyle w:val="Default"/>
        <w:numPr>
          <w:ilvl w:val="0"/>
          <w:numId w:val="18"/>
        </w:numPr>
        <w:rPr>
          <w:b/>
          <w:sz w:val="28"/>
          <w:szCs w:val="28"/>
        </w:rPr>
      </w:pPr>
      <w:hyperlink r:id="rId14" w:history="1">
        <w:r w:rsidR="00954EE5" w:rsidRPr="00954EE5">
          <w:rPr>
            <w:rStyle w:val="Collegamentoipertestuale"/>
            <w:sz w:val="28"/>
            <w:szCs w:val="28"/>
          </w:rPr>
          <w:t>http://www.geekissimo.com</w:t>
        </w:r>
      </w:hyperlink>
    </w:p>
    <w:p w:rsidR="00954EE5" w:rsidRPr="00954EE5" w:rsidRDefault="00EF333B" w:rsidP="00954EE5">
      <w:pPr>
        <w:pStyle w:val="Default"/>
        <w:numPr>
          <w:ilvl w:val="0"/>
          <w:numId w:val="18"/>
        </w:numPr>
        <w:rPr>
          <w:b/>
          <w:sz w:val="28"/>
          <w:szCs w:val="28"/>
        </w:rPr>
      </w:pPr>
      <w:hyperlink r:id="rId15" w:history="1">
        <w:r w:rsidR="00954EE5" w:rsidRPr="00954EE5">
          <w:rPr>
            <w:rStyle w:val="Collegamentoipertestuale"/>
            <w:sz w:val="28"/>
            <w:szCs w:val="28"/>
          </w:rPr>
          <w:t>http://www.itd.cnr.it</w:t>
        </w:r>
      </w:hyperlink>
    </w:p>
    <w:p w:rsidR="00996664" w:rsidRPr="00954EE5" w:rsidRDefault="00996664" w:rsidP="00996664">
      <w:pPr>
        <w:pStyle w:val="Default"/>
        <w:rPr>
          <w:b/>
          <w:sz w:val="28"/>
          <w:szCs w:val="28"/>
        </w:rPr>
      </w:pPr>
      <w:r w:rsidRPr="00954EE5">
        <w:rPr>
          <w:b/>
          <w:sz w:val="28"/>
          <w:szCs w:val="28"/>
        </w:rPr>
        <w:t>Bibliografia:</w:t>
      </w:r>
    </w:p>
    <w:p w:rsidR="00996664" w:rsidRPr="00954EE5" w:rsidRDefault="00996664" w:rsidP="00996664">
      <w:pPr>
        <w:pStyle w:val="Default"/>
        <w:rPr>
          <w:b/>
          <w:sz w:val="28"/>
          <w:szCs w:val="28"/>
        </w:rPr>
      </w:pPr>
    </w:p>
    <w:p w:rsidR="00441594" w:rsidRPr="00954EE5" w:rsidRDefault="00441594" w:rsidP="00441594">
      <w:pPr>
        <w:pStyle w:val="Default"/>
        <w:numPr>
          <w:ilvl w:val="0"/>
          <w:numId w:val="17"/>
        </w:numPr>
        <w:rPr>
          <w:b/>
          <w:sz w:val="28"/>
          <w:szCs w:val="28"/>
        </w:rPr>
      </w:pPr>
      <w:r w:rsidRPr="00954EE5">
        <w:rPr>
          <w:b/>
          <w:sz w:val="28"/>
          <w:szCs w:val="28"/>
        </w:rPr>
        <w:t>“</w:t>
      </w:r>
      <w:r w:rsidRPr="00954EE5">
        <w:rPr>
          <w:sz w:val="28"/>
          <w:szCs w:val="28"/>
        </w:rPr>
        <w:t xml:space="preserve">Manuale di ricerca educativa”, di Roberto </w:t>
      </w:r>
      <w:proofErr w:type="spellStart"/>
      <w:r w:rsidRPr="00954EE5">
        <w:rPr>
          <w:sz w:val="28"/>
          <w:szCs w:val="28"/>
        </w:rPr>
        <w:t>Trinchero</w:t>
      </w:r>
      <w:proofErr w:type="spellEnd"/>
      <w:r w:rsidRPr="00954EE5">
        <w:rPr>
          <w:sz w:val="28"/>
          <w:szCs w:val="28"/>
        </w:rPr>
        <w:t xml:space="preserve">, ed. </w:t>
      </w:r>
      <w:proofErr w:type="spellStart"/>
      <w:r w:rsidRPr="00954EE5">
        <w:rPr>
          <w:sz w:val="28"/>
          <w:szCs w:val="28"/>
        </w:rPr>
        <w:t>FrancoAngeli</w:t>
      </w:r>
      <w:proofErr w:type="spellEnd"/>
    </w:p>
    <w:p w:rsidR="00954EE5" w:rsidRPr="00954EE5" w:rsidRDefault="00954EE5" w:rsidP="00954EE5">
      <w:pPr>
        <w:pStyle w:val="Default"/>
        <w:numPr>
          <w:ilvl w:val="0"/>
          <w:numId w:val="17"/>
        </w:numPr>
        <w:rPr>
          <w:sz w:val="28"/>
          <w:szCs w:val="28"/>
        </w:rPr>
      </w:pPr>
      <w:r w:rsidRPr="00954EE5">
        <w:rPr>
          <w:sz w:val="28"/>
          <w:szCs w:val="28"/>
        </w:rPr>
        <w:t xml:space="preserve">Articolo:  Adolescenti e internet: una ricerca su abitudini, comporta-menti e caratteristiche dell’uso della rete; a cura di Mangia Eugenio , Meloni Carla, Uras Maria Giuliana ( </w:t>
      </w:r>
      <w:r w:rsidRPr="00954EE5">
        <w:rPr>
          <w:i/>
          <w:iCs/>
          <w:sz w:val="28"/>
          <w:szCs w:val="28"/>
        </w:rPr>
        <w:t>Dipartimento di Psicologia, Università di Cagliari)</w:t>
      </w:r>
    </w:p>
    <w:p w:rsidR="00954EE5" w:rsidRPr="002A4859" w:rsidRDefault="00954EE5" w:rsidP="00954EE5">
      <w:pPr>
        <w:pStyle w:val="Default"/>
        <w:ind w:left="720"/>
        <w:rPr>
          <w:b/>
        </w:rPr>
      </w:pPr>
    </w:p>
    <w:p w:rsidR="00441594" w:rsidRDefault="00441594" w:rsidP="00441594">
      <w:pPr>
        <w:pStyle w:val="Default"/>
        <w:rPr>
          <w:b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0B1E59" w:rsidRDefault="000B1E59" w:rsidP="00996664">
      <w:pPr>
        <w:pStyle w:val="Default"/>
        <w:rPr>
          <w:b/>
          <w:sz w:val="32"/>
          <w:szCs w:val="32"/>
        </w:rPr>
      </w:pPr>
    </w:p>
    <w:p w:rsidR="00996664" w:rsidRPr="00996664" w:rsidRDefault="00996664" w:rsidP="00996664">
      <w:pPr>
        <w:pStyle w:val="Default"/>
        <w:rPr>
          <w:b/>
          <w:sz w:val="32"/>
          <w:szCs w:val="32"/>
        </w:rPr>
      </w:pPr>
      <w:r w:rsidRPr="00996664">
        <w:rPr>
          <w:b/>
          <w:sz w:val="32"/>
          <w:szCs w:val="32"/>
        </w:rPr>
        <w:lastRenderedPageBreak/>
        <w:t>Allegato</w:t>
      </w:r>
    </w:p>
    <w:p w:rsidR="00996664" w:rsidRPr="00996664" w:rsidRDefault="00996664" w:rsidP="00996664">
      <w:pPr>
        <w:pStyle w:val="Default"/>
        <w:rPr>
          <w:b/>
          <w:sz w:val="32"/>
          <w:szCs w:val="32"/>
        </w:rPr>
      </w:pPr>
      <w:r w:rsidRPr="00996664">
        <w:rPr>
          <w:b/>
          <w:sz w:val="32"/>
          <w:szCs w:val="32"/>
        </w:rPr>
        <w:t>a) QUESTIONARIO:</w:t>
      </w:r>
    </w:p>
    <w:p w:rsidR="00996664" w:rsidRDefault="00996664" w:rsidP="00996664">
      <w:pPr>
        <w:pStyle w:val="Default"/>
        <w:rPr>
          <w:b/>
        </w:rPr>
      </w:pPr>
    </w:p>
    <w:tbl>
      <w:tblPr>
        <w:tblStyle w:val="Elencomedio21"/>
        <w:tblW w:w="0" w:type="auto"/>
        <w:tblLook w:val="04A0"/>
      </w:tblPr>
      <w:tblGrid>
        <w:gridCol w:w="675"/>
        <w:gridCol w:w="5377"/>
        <w:gridCol w:w="3802"/>
      </w:tblGrid>
      <w:tr w:rsidR="00996664" w:rsidRPr="00996664" w:rsidTr="00A20C07">
        <w:trPr>
          <w:cnfStyle w:val="100000000000"/>
        </w:trPr>
        <w:tc>
          <w:tcPr>
            <w:cnfStyle w:val="001000000100"/>
            <w:tcW w:w="675" w:type="dxa"/>
          </w:tcPr>
          <w:p w:rsidR="00996664" w:rsidRPr="00996664" w:rsidRDefault="00996664" w:rsidP="00996664">
            <w:pPr>
              <w:widowControl/>
              <w:suppressAutoHyphens w:val="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5377" w:type="dxa"/>
          </w:tcPr>
          <w:p w:rsidR="00996664" w:rsidRPr="00996664" w:rsidRDefault="00996664" w:rsidP="00996664">
            <w:pPr>
              <w:widowControl/>
              <w:suppressAutoHyphens w:val="0"/>
              <w:cnfStyle w:val="1000000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Questionario anonimo</w:t>
            </w:r>
          </w:p>
        </w:tc>
        <w:tc>
          <w:tcPr>
            <w:tcW w:w="3802" w:type="dxa"/>
          </w:tcPr>
          <w:p w:rsidR="00996664" w:rsidRPr="00996664" w:rsidRDefault="00996664" w:rsidP="00996664">
            <w:pPr>
              <w:widowControl/>
              <w:suppressAutoHyphens w:val="0"/>
              <w:cnfStyle w:val="1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</w:tr>
      <w:tr w:rsidR="00996664" w:rsidRPr="00996664" w:rsidTr="00A20C07">
        <w:trPr>
          <w:cnfStyle w:val="000000100000"/>
        </w:trPr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1</w:t>
            </w: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Anni</w:t>
            </w:r>
          </w:p>
        </w:tc>
        <w:tc>
          <w:tcPr>
            <w:tcW w:w="3802" w:type="dxa"/>
            <w:vAlign w:val="center"/>
          </w:tcPr>
          <w:p w:rsidR="00996664" w:rsidRPr="00BC7A10" w:rsidRDefault="00BC7A10" w:rsidP="00733A7D">
            <w:pPr>
              <w:pStyle w:val="Paragrafoelenco"/>
              <w:widowControl/>
              <w:numPr>
                <w:ilvl w:val="0"/>
                <w:numId w:val="16"/>
              </w:numPr>
              <w:suppressAutoHyphens w:val="0"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>
              <w:rPr>
                <w:rFonts w:asciiTheme="majorHAnsi" w:eastAsiaTheme="majorEastAsia" w:hAnsiTheme="majorHAnsi" w:cstheme="majorBidi"/>
                <w:kern w:val="0"/>
              </w:rPr>
              <w:t>18</w:t>
            </w:r>
          </w:p>
          <w:p w:rsidR="00BC7A10" w:rsidRPr="00BC7A10" w:rsidRDefault="00BC7A10" w:rsidP="00733A7D">
            <w:pPr>
              <w:pStyle w:val="Paragrafoelenco"/>
              <w:widowControl/>
              <w:numPr>
                <w:ilvl w:val="0"/>
                <w:numId w:val="16"/>
              </w:numPr>
              <w:suppressAutoHyphens w:val="0"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>
              <w:rPr>
                <w:rFonts w:asciiTheme="majorHAnsi" w:eastAsiaTheme="majorEastAsia" w:hAnsiTheme="majorHAnsi" w:cstheme="majorBidi"/>
                <w:kern w:val="0"/>
              </w:rPr>
              <w:t>19</w:t>
            </w:r>
          </w:p>
          <w:p w:rsidR="00BC7A10" w:rsidRPr="00BC7A10" w:rsidRDefault="00BC7A10" w:rsidP="00733A7D">
            <w:pPr>
              <w:pStyle w:val="Paragrafoelenco"/>
              <w:widowControl/>
              <w:numPr>
                <w:ilvl w:val="0"/>
                <w:numId w:val="16"/>
              </w:numPr>
              <w:suppressAutoHyphens w:val="0"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>
              <w:rPr>
                <w:rFonts w:asciiTheme="majorHAnsi" w:eastAsiaTheme="majorEastAsia" w:hAnsiTheme="majorHAnsi" w:cstheme="majorBidi"/>
                <w:kern w:val="0"/>
              </w:rPr>
              <w:t>20</w:t>
            </w:r>
          </w:p>
          <w:p w:rsidR="00BC7A10" w:rsidRPr="00733A7D" w:rsidRDefault="00BC7A10" w:rsidP="00733A7D">
            <w:pPr>
              <w:pStyle w:val="Paragrafoelenco"/>
              <w:widowControl/>
              <w:numPr>
                <w:ilvl w:val="0"/>
                <w:numId w:val="16"/>
              </w:numPr>
              <w:suppressAutoHyphens w:val="0"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>
              <w:rPr>
                <w:rFonts w:asciiTheme="majorHAnsi" w:eastAsiaTheme="majorEastAsia" w:hAnsiTheme="majorHAnsi" w:cstheme="majorBidi"/>
                <w:kern w:val="0"/>
              </w:rPr>
              <w:t>21</w:t>
            </w:r>
          </w:p>
        </w:tc>
      </w:tr>
      <w:tr w:rsidR="00996664" w:rsidRPr="00996664" w:rsidTr="00A20C07"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3802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0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</w:p>
        </w:tc>
      </w:tr>
      <w:tr w:rsidR="00996664" w:rsidRPr="00996664" w:rsidTr="00A20C07">
        <w:trPr>
          <w:cnfStyle w:val="000000100000"/>
        </w:trPr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2</w:t>
            </w: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Sesso</w:t>
            </w:r>
          </w:p>
        </w:tc>
        <w:tc>
          <w:tcPr>
            <w:tcW w:w="3802" w:type="dxa"/>
            <w:vAlign w:val="center"/>
          </w:tcPr>
          <w:p w:rsidR="00996664" w:rsidRPr="00996664" w:rsidRDefault="00996664" w:rsidP="00996664">
            <w:pPr>
              <w:widowControl/>
              <w:numPr>
                <w:ilvl w:val="0"/>
                <w:numId w:val="2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M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2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F</w:t>
            </w:r>
          </w:p>
        </w:tc>
      </w:tr>
      <w:tr w:rsidR="00996664" w:rsidRPr="00996664" w:rsidTr="00A20C07"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3802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0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</w:p>
        </w:tc>
      </w:tr>
      <w:tr w:rsidR="00996664" w:rsidRPr="00996664" w:rsidTr="00A20C07">
        <w:trPr>
          <w:cnfStyle w:val="000000100000"/>
        </w:trPr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3</w:t>
            </w: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Scuola frequentata</w:t>
            </w:r>
          </w:p>
        </w:tc>
        <w:tc>
          <w:tcPr>
            <w:tcW w:w="3802" w:type="dxa"/>
            <w:vAlign w:val="center"/>
          </w:tcPr>
          <w:p w:rsidR="00996664" w:rsidRPr="00996664" w:rsidRDefault="00996664" w:rsidP="00996664">
            <w:pPr>
              <w:widowControl/>
              <w:numPr>
                <w:ilvl w:val="0"/>
                <w:numId w:val="3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Medie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3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Superiori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3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Università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3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Nessuna</w:t>
            </w:r>
          </w:p>
        </w:tc>
      </w:tr>
      <w:tr w:rsidR="00996664" w:rsidRPr="00996664" w:rsidTr="00A20C07"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3802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0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</w:p>
        </w:tc>
      </w:tr>
      <w:tr w:rsidR="00996664" w:rsidRPr="00996664" w:rsidTr="00A20C07">
        <w:trPr>
          <w:cnfStyle w:val="000000100000"/>
        </w:trPr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4</w:t>
            </w: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Usi abitualmente il computer?</w:t>
            </w:r>
          </w:p>
        </w:tc>
        <w:tc>
          <w:tcPr>
            <w:tcW w:w="3802" w:type="dxa"/>
            <w:vAlign w:val="center"/>
          </w:tcPr>
          <w:p w:rsidR="00996664" w:rsidRPr="00996664" w:rsidRDefault="00996664" w:rsidP="00996664">
            <w:pPr>
              <w:widowControl/>
              <w:numPr>
                <w:ilvl w:val="0"/>
                <w:numId w:val="4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Si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4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No</w:t>
            </w:r>
          </w:p>
        </w:tc>
      </w:tr>
      <w:tr w:rsidR="00996664" w:rsidRPr="00996664" w:rsidTr="00A20C07"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3802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0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</w:p>
        </w:tc>
      </w:tr>
      <w:tr w:rsidR="00996664" w:rsidRPr="00996664" w:rsidTr="00A20C07">
        <w:trPr>
          <w:cnfStyle w:val="000000100000"/>
        </w:trPr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5</w:t>
            </w: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Per quante ore al giorno?</w:t>
            </w:r>
          </w:p>
        </w:tc>
        <w:tc>
          <w:tcPr>
            <w:tcW w:w="3802" w:type="dxa"/>
            <w:vAlign w:val="center"/>
          </w:tcPr>
          <w:p w:rsidR="00996664" w:rsidRPr="00996664" w:rsidRDefault="00996664" w:rsidP="00996664">
            <w:pPr>
              <w:widowControl/>
              <w:numPr>
                <w:ilvl w:val="0"/>
                <w:numId w:val="5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Meno di 1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5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Da 1 a 2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5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Da 2 a 4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5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+ di 4</w:t>
            </w:r>
          </w:p>
        </w:tc>
      </w:tr>
      <w:tr w:rsidR="00996664" w:rsidRPr="00996664" w:rsidTr="00A20C07"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3802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0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</w:p>
        </w:tc>
      </w:tr>
      <w:tr w:rsidR="00996664" w:rsidRPr="00996664" w:rsidTr="00A20C07">
        <w:trPr>
          <w:cnfStyle w:val="000000100000"/>
        </w:trPr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6</w:t>
            </w: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Usi i social network?</w:t>
            </w:r>
          </w:p>
        </w:tc>
        <w:tc>
          <w:tcPr>
            <w:tcW w:w="3802" w:type="dxa"/>
            <w:vAlign w:val="center"/>
          </w:tcPr>
          <w:p w:rsidR="00996664" w:rsidRPr="00996664" w:rsidRDefault="00996664" w:rsidP="0099666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Si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6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No</w:t>
            </w:r>
          </w:p>
        </w:tc>
      </w:tr>
      <w:tr w:rsidR="00996664" w:rsidRPr="00996664" w:rsidTr="00A20C07"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3802" w:type="dxa"/>
          </w:tcPr>
          <w:p w:rsidR="00996664" w:rsidRPr="00996664" w:rsidRDefault="00996664" w:rsidP="00996664">
            <w:pPr>
              <w:widowControl/>
              <w:suppressAutoHyphens w:val="0"/>
              <w:cnfStyle w:val="0000000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</w:p>
        </w:tc>
      </w:tr>
      <w:tr w:rsidR="00996664" w:rsidRPr="00996664" w:rsidTr="00A20C07">
        <w:trPr>
          <w:cnfStyle w:val="000000100000"/>
        </w:trPr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7</w:t>
            </w: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Se si quale principalmente?</w:t>
            </w:r>
          </w:p>
        </w:tc>
        <w:tc>
          <w:tcPr>
            <w:tcW w:w="3802" w:type="dxa"/>
          </w:tcPr>
          <w:p w:rsidR="00996664" w:rsidRPr="00996664" w:rsidRDefault="00996664" w:rsidP="00996664">
            <w:pPr>
              <w:widowControl/>
              <w:numPr>
                <w:ilvl w:val="0"/>
                <w:numId w:val="7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proofErr w:type="spellStart"/>
            <w:r w:rsidRPr="00996664">
              <w:rPr>
                <w:rFonts w:asciiTheme="majorHAnsi" w:eastAsiaTheme="majorEastAsia" w:hAnsiTheme="majorHAnsi" w:cstheme="majorBidi"/>
                <w:kern w:val="0"/>
              </w:rPr>
              <w:t>Twitter</w:t>
            </w:r>
            <w:proofErr w:type="spellEnd"/>
          </w:p>
          <w:p w:rsidR="00996664" w:rsidRPr="00996664" w:rsidRDefault="00996664" w:rsidP="00996664">
            <w:pPr>
              <w:widowControl/>
              <w:numPr>
                <w:ilvl w:val="0"/>
                <w:numId w:val="7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proofErr w:type="spellStart"/>
            <w:r w:rsidRPr="00996664">
              <w:rPr>
                <w:rFonts w:asciiTheme="majorHAnsi" w:eastAsiaTheme="majorEastAsia" w:hAnsiTheme="majorHAnsi" w:cstheme="majorBidi"/>
                <w:kern w:val="0"/>
              </w:rPr>
              <w:t>Facebook</w:t>
            </w:r>
            <w:proofErr w:type="spellEnd"/>
          </w:p>
          <w:p w:rsidR="00996664" w:rsidRPr="00996664" w:rsidRDefault="00996664" w:rsidP="00996664">
            <w:pPr>
              <w:widowControl/>
              <w:numPr>
                <w:ilvl w:val="0"/>
                <w:numId w:val="7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proofErr w:type="spellStart"/>
            <w:r w:rsidRPr="00996664">
              <w:rPr>
                <w:rFonts w:asciiTheme="majorHAnsi" w:eastAsiaTheme="majorEastAsia" w:hAnsiTheme="majorHAnsi" w:cstheme="majorBidi"/>
                <w:kern w:val="0"/>
              </w:rPr>
              <w:t>Badoo</w:t>
            </w:r>
            <w:proofErr w:type="spellEnd"/>
          </w:p>
          <w:p w:rsidR="00996664" w:rsidRPr="00996664" w:rsidRDefault="00996664" w:rsidP="00996664">
            <w:pPr>
              <w:widowControl/>
              <w:numPr>
                <w:ilvl w:val="0"/>
                <w:numId w:val="7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proofErr w:type="spellStart"/>
            <w:r w:rsidRPr="00996664">
              <w:rPr>
                <w:rFonts w:asciiTheme="majorHAnsi" w:eastAsiaTheme="majorEastAsia" w:hAnsiTheme="majorHAnsi" w:cstheme="majorBidi"/>
                <w:kern w:val="0"/>
              </w:rPr>
              <w:t>Netlog</w:t>
            </w:r>
            <w:proofErr w:type="spellEnd"/>
          </w:p>
          <w:p w:rsidR="00996664" w:rsidRPr="00996664" w:rsidRDefault="00626307" w:rsidP="00996664">
            <w:pPr>
              <w:widowControl/>
              <w:numPr>
                <w:ilvl w:val="0"/>
                <w:numId w:val="7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>
              <w:rPr>
                <w:rFonts w:asciiTheme="majorHAnsi" w:eastAsiaTheme="majorEastAsia" w:hAnsiTheme="majorHAnsi" w:cstheme="majorBidi"/>
                <w:kern w:val="0"/>
              </w:rPr>
              <w:t>Nessuno</w:t>
            </w:r>
          </w:p>
        </w:tc>
      </w:tr>
      <w:tr w:rsidR="00996664" w:rsidRPr="00996664" w:rsidTr="00A20C07"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3802" w:type="dxa"/>
          </w:tcPr>
          <w:p w:rsidR="00996664" w:rsidRPr="00996664" w:rsidRDefault="00996664" w:rsidP="00996664">
            <w:pPr>
              <w:widowControl/>
              <w:suppressAutoHyphens w:val="0"/>
              <w:ind w:left="720"/>
              <w:contextualSpacing/>
              <w:cnfStyle w:val="0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</w:tr>
      <w:tr w:rsidR="00996664" w:rsidRPr="00996664" w:rsidTr="00A20C07">
        <w:trPr>
          <w:cnfStyle w:val="000000100000"/>
        </w:trPr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8</w:t>
            </w: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Delle ore passate al computer quante sono dedicate alla navigazione sui social network?</w:t>
            </w:r>
          </w:p>
        </w:tc>
        <w:tc>
          <w:tcPr>
            <w:tcW w:w="3802" w:type="dxa"/>
          </w:tcPr>
          <w:p w:rsidR="00626307" w:rsidRDefault="00626307" w:rsidP="00996664">
            <w:pPr>
              <w:widowControl/>
              <w:numPr>
                <w:ilvl w:val="0"/>
                <w:numId w:val="8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>
              <w:rPr>
                <w:rFonts w:asciiTheme="majorHAnsi" w:eastAsiaTheme="majorEastAsia" w:hAnsiTheme="majorHAnsi" w:cstheme="majorBidi"/>
                <w:kern w:val="0"/>
              </w:rPr>
              <w:t>Nessuna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8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Pochi minuti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8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Metà del tempo che passo al pc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8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Quasi tutto il tempo passato al pc</w:t>
            </w:r>
          </w:p>
        </w:tc>
      </w:tr>
      <w:tr w:rsidR="00996664" w:rsidRPr="00996664" w:rsidTr="00A20C07"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3802" w:type="dxa"/>
          </w:tcPr>
          <w:p w:rsidR="00996664" w:rsidRPr="00996664" w:rsidRDefault="00996664" w:rsidP="00996664">
            <w:pPr>
              <w:widowControl/>
              <w:suppressAutoHyphens w:val="0"/>
              <w:ind w:left="720"/>
              <w:contextualSpacing/>
              <w:cnfStyle w:val="0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</w:tr>
      <w:tr w:rsidR="00996664" w:rsidRPr="00996664" w:rsidTr="00A20C07">
        <w:trPr>
          <w:cnfStyle w:val="000000100000"/>
        </w:trPr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9</w:t>
            </w: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Quante per uso informativo o didattico?</w:t>
            </w:r>
          </w:p>
        </w:tc>
        <w:tc>
          <w:tcPr>
            <w:tcW w:w="3802" w:type="dxa"/>
          </w:tcPr>
          <w:p w:rsidR="00626307" w:rsidRDefault="00626307" w:rsidP="00996664">
            <w:pPr>
              <w:widowControl/>
              <w:numPr>
                <w:ilvl w:val="0"/>
                <w:numId w:val="9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>
              <w:rPr>
                <w:rFonts w:asciiTheme="majorHAnsi" w:eastAsiaTheme="majorEastAsia" w:hAnsiTheme="majorHAnsi" w:cstheme="majorBidi"/>
                <w:kern w:val="0"/>
              </w:rPr>
              <w:t>Nessuna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9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È l’uso principale che faccio del pc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9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La metà del tempo che passo al pc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9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È difficile che uso il pc per scopi didattici</w:t>
            </w:r>
          </w:p>
        </w:tc>
      </w:tr>
      <w:tr w:rsidR="00996664" w:rsidRPr="00996664" w:rsidTr="00A20C07"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3802" w:type="dxa"/>
          </w:tcPr>
          <w:p w:rsidR="00996664" w:rsidRPr="00996664" w:rsidRDefault="00996664" w:rsidP="00996664">
            <w:pPr>
              <w:widowControl/>
              <w:suppressAutoHyphens w:val="0"/>
              <w:ind w:left="720"/>
              <w:contextualSpacing/>
              <w:cnfStyle w:val="0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</w:tr>
      <w:tr w:rsidR="00996664" w:rsidRPr="00996664" w:rsidTr="00A20C07">
        <w:trPr>
          <w:cnfStyle w:val="000000100000"/>
        </w:trPr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10</w:t>
            </w: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Che uso fai dei social network?</w:t>
            </w:r>
          </w:p>
        </w:tc>
        <w:tc>
          <w:tcPr>
            <w:tcW w:w="3802" w:type="dxa"/>
          </w:tcPr>
          <w:p w:rsidR="00996664" w:rsidRPr="00996664" w:rsidRDefault="00996664" w:rsidP="00996664">
            <w:pPr>
              <w:widowControl/>
              <w:numPr>
                <w:ilvl w:val="0"/>
                <w:numId w:val="10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Amicizia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10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Appuntamenti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10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 xml:space="preserve">Chat 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10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Scambio immagini e video</w:t>
            </w:r>
          </w:p>
          <w:p w:rsidR="00996664" w:rsidRPr="00626307" w:rsidRDefault="00996664" w:rsidP="00996664">
            <w:pPr>
              <w:widowControl/>
              <w:numPr>
                <w:ilvl w:val="0"/>
                <w:numId w:val="10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Networking</w:t>
            </w:r>
          </w:p>
          <w:p w:rsidR="00626307" w:rsidRPr="00996664" w:rsidRDefault="00626307" w:rsidP="00996664">
            <w:pPr>
              <w:widowControl/>
              <w:numPr>
                <w:ilvl w:val="0"/>
                <w:numId w:val="10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>
              <w:rPr>
                <w:rFonts w:asciiTheme="majorHAnsi" w:eastAsiaTheme="majorEastAsia" w:hAnsiTheme="majorHAnsi" w:cstheme="majorBidi"/>
                <w:kern w:val="0"/>
              </w:rPr>
              <w:t>Nessuno</w:t>
            </w:r>
          </w:p>
        </w:tc>
      </w:tr>
      <w:tr w:rsidR="00996664" w:rsidRPr="00996664" w:rsidTr="00626307">
        <w:trPr>
          <w:trHeight w:val="258"/>
        </w:trPr>
        <w:tc>
          <w:tcPr>
            <w:cnfStyle w:val="001000000000"/>
            <w:tcW w:w="9854" w:type="dxa"/>
            <w:gridSpan w:val="3"/>
            <w:vAlign w:val="center"/>
          </w:tcPr>
          <w:p w:rsidR="00996664" w:rsidRPr="00996664" w:rsidRDefault="00996664" w:rsidP="00626307">
            <w:pPr>
              <w:widowControl/>
              <w:suppressAutoHyphens w:val="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</w:tr>
      <w:tr w:rsidR="00996664" w:rsidRPr="00996664" w:rsidTr="00A20C07">
        <w:trPr>
          <w:cnfStyle w:val="000000100000"/>
        </w:trPr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11</w:t>
            </w: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Hai conosciuto gente nuova tramite i social network?</w:t>
            </w:r>
          </w:p>
        </w:tc>
        <w:tc>
          <w:tcPr>
            <w:tcW w:w="3802" w:type="dxa"/>
          </w:tcPr>
          <w:p w:rsidR="00996664" w:rsidRPr="00996664" w:rsidRDefault="00996664" w:rsidP="00996664">
            <w:pPr>
              <w:widowControl/>
              <w:numPr>
                <w:ilvl w:val="0"/>
                <w:numId w:val="11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Mai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11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Di frequente</w:t>
            </w:r>
          </w:p>
        </w:tc>
      </w:tr>
      <w:tr w:rsidR="00996664" w:rsidRPr="00996664" w:rsidTr="00A20C07"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3802" w:type="dxa"/>
          </w:tcPr>
          <w:p w:rsidR="00996664" w:rsidRPr="00996664" w:rsidRDefault="00996664" w:rsidP="00996664">
            <w:pPr>
              <w:widowControl/>
              <w:suppressAutoHyphens w:val="0"/>
              <w:ind w:left="720"/>
              <w:contextualSpacing/>
              <w:cnfStyle w:val="0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</w:tr>
      <w:tr w:rsidR="00996664" w:rsidRPr="00996664" w:rsidTr="00A20C07">
        <w:trPr>
          <w:cnfStyle w:val="000000100000"/>
        </w:trPr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12</w:t>
            </w: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Se si, sono solo incontri in chat o anche dal vivo?</w:t>
            </w:r>
          </w:p>
        </w:tc>
        <w:tc>
          <w:tcPr>
            <w:tcW w:w="3802" w:type="dxa"/>
          </w:tcPr>
          <w:p w:rsidR="00996664" w:rsidRPr="00996664" w:rsidRDefault="00996664" w:rsidP="00996664">
            <w:pPr>
              <w:widowControl/>
              <w:numPr>
                <w:ilvl w:val="0"/>
                <w:numId w:val="12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Non ho mai incontrato nessuno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12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È capitato di incontrare qualcuno conosciuto in chat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12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Uso i social network spesso proprio per conoscere nuova gente</w:t>
            </w:r>
          </w:p>
        </w:tc>
      </w:tr>
      <w:tr w:rsidR="00996664" w:rsidRPr="00996664" w:rsidTr="00A20C07"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3802" w:type="dxa"/>
          </w:tcPr>
          <w:p w:rsidR="00996664" w:rsidRPr="00996664" w:rsidRDefault="00996664" w:rsidP="00996664">
            <w:pPr>
              <w:widowControl/>
              <w:suppressAutoHyphens w:val="0"/>
              <w:ind w:left="720"/>
              <w:contextualSpacing/>
              <w:cnfStyle w:val="0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</w:tr>
      <w:tr w:rsidR="00996664" w:rsidRPr="00996664" w:rsidTr="00A20C07">
        <w:trPr>
          <w:cnfStyle w:val="000000100000"/>
        </w:trPr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13</w:t>
            </w: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Quanto tempo passi con gli amici su internet?</w:t>
            </w:r>
          </w:p>
        </w:tc>
        <w:tc>
          <w:tcPr>
            <w:tcW w:w="3802" w:type="dxa"/>
          </w:tcPr>
          <w:p w:rsidR="00996664" w:rsidRPr="00996664" w:rsidRDefault="00996664" w:rsidP="00996664">
            <w:pPr>
              <w:widowControl/>
              <w:numPr>
                <w:ilvl w:val="0"/>
                <w:numId w:val="13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Molto tempo, è più economico del telefono</w:t>
            </w:r>
          </w:p>
          <w:p w:rsidR="00996664" w:rsidRPr="00996664" w:rsidRDefault="00996664" w:rsidP="00996664">
            <w:pPr>
              <w:widowControl/>
              <w:numPr>
                <w:ilvl w:val="0"/>
                <w:numId w:val="13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Poco tempo, magari per scambiare qualche foto o link</w:t>
            </w:r>
          </w:p>
          <w:p w:rsidR="00996664" w:rsidRPr="00626307" w:rsidRDefault="00996664" w:rsidP="00996664">
            <w:pPr>
              <w:widowControl/>
              <w:numPr>
                <w:ilvl w:val="0"/>
                <w:numId w:val="13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Praticamente è raro, gli amici li vedo dal vivo</w:t>
            </w:r>
          </w:p>
          <w:p w:rsidR="00626307" w:rsidRPr="00996664" w:rsidRDefault="00626307" w:rsidP="00996664">
            <w:pPr>
              <w:widowControl/>
              <w:numPr>
                <w:ilvl w:val="0"/>
                <w:numId w:val="13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>
              <w:rPr>
                <w:rFonts w:asciiTheme="majorHAnsi" w:eastAsiaTheme="majorEastAsia" w:hAnsiTheme="majorHAnsi" w:cstheme="majorBidi"/>
                <w:kern w:val="0"/>
              </w:rPr>
              <w:t>Mai</w:t>
            </w:r>
          </w:p>
        </w:tc>
      </w:tr>
      <w:tr w:rsidR="00996664" w:rsidRPr="00996664" w:rsidTr="00A20C07"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5377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cnfStyle w:val="0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  <w:tc>
          <w:tcPr>
            <w:tcW w:w="3802" w:type="dxa"/>
          </w:tcPr>
          <w:p w:rsidR="00996664" w:rsidRPr="00996664" w:rsidRDefault="00996664" w:rsidP="00996664">
            <w:pPr>
              <w:widowControl/>
              <w:suppressAutoHyphens w:val="0"/>
              <w:ind w:left="720"/>
              <w:contextualSpacing/>
              <w:cnfStyle w:val="000000000000"/>
              <w:rPr>
                <w:rFonts w:asciiTheme="majorHAnsi" w:eastAsiaTheme="majorEastAsia" w:hAnsiTheme="majorHAnsi" w:cstheme="majorBidi"/>
                <w:kern w:val="0"/>
              </w:rPr>
            </w:pPr>
          </w:p>
        </w:tc>
      </w:tr>
      <w:tr w:rsidR="00996664" w:rsidRPr="00996664" w:rsidTr="00A20C07">
        <w:trPr>
          <w:cnfStyle w:val="000000100000"/>
          <w:trHeight w:val="1134"/>
        </w:trPr>
        <w:tc>
          <w:tcPr>
            <w:cnfStyle w:val="001000000000"/>
            <w:tcW w:w="675" w:type="dxa"/>
            <w:vAlign w:val="center"/>
          </w:tcPr>
          <w:p w:rsidR="00996664" w:rsidRPr="00996664" w:rsidRDefault="00996664" w:rsidP="00996664">
            <w:pPr>
              <w:widowControl/>
              <w:suppressAutoHyphens w:val="0"/>
              <w:jc w:val="center"/>
              <w:rPr>
                <w:rFonts w:asciiTheme="majorHAnsi" w:eastAsiaTheme="majorEastAsia" w:hAnsiTheme="majorHAnsi" w:cstheme="majorBidi"/>
                <w:kern w:val="0"/>
              </w:rPr>
            </w:pPr>
            <w:r w:rsidRPr="00996664">
              <w:rPr>
                <w:rFonts w:asciiTheme="majorHAnsi" w:eastAsiaTheme="majorEastAsia" w:hAnsiTheme="majorHAnsi" w:cstheme="majorBidi"/>
                <w:kern w:val="0"/>
              </w:rPr>
              <w:t>14</w:t>
            </w:r>
          </w:p>
        </w:tc>
        <w:tc>
          <w:tcPr>
            <w:tcW w:w="5377" w:type="dxa"/>
            <w:vAlign w:val="center"/>
          </w:tcPr>
          <w:p w:rsidR="00996664" w:rsidRPr="00996664" w:rsidRDefault="00504E86" w:rsidP="00996664">
            <w:pPr>
              <w:widowControl/>
              <w:suppressAutoHyphens w:val="0"/>
              <w:cnfStyle w:val="000000100000"/>
              <w:rPr>
                <w:rFonts w:asciiTheme="majorHAnsi" w:eastAsiaTheme="majorEastAsia" w:hAnsiTheme="majorHAnsi" w:cstheme="majorBidi"/>
                <w:kern w:val="0"/>
              </w:rPr>
            </w:pPr>
            <w:r>
              <w:rPr>
                <w:rFonts w:asciiTheme="majorHAnsi" w:eastAsiaTheme="majorEastAsia" w:hAnsiTheme="majorHAnsi" w:cstheme="majorBidi"/>
                <w:kern w:val="0"/>
              </w:rPr>
              <w:t>Esci</w:t>
            </w:r>
            <w:r w:rsidR="00996664" w:rsidRPr="00996664">
              <w:rPr>
                <w:rFonts w:asciiTheme="majorHAnsi" w:eastAsiaTheme="majorEastAsia" w:hAnsiTheme="majorHAnsi" w:cstheme="majorBidi"/>
                <w:kern w:val="0"/>
              </w:rPr>
              <w:t xml:space="preserve"> con gli amici?</w:t>
            </w:r>
          </w:p>
        </w:tc>
        <w:tc>
          <w:tcPr>
            <w:tcW w:w="3802" w:type="dxa"/>
          </w:tcPr>
          <w:p w:rsidR="00996664" w:rsidRPr="00504E86" w:rsidRDefault="00504E86" w:rsidP="00996664">
            <w:pPr>
              <w:widowControl/>
              <w:numPr>
                <w:ilvl w:val="0"/>
                <w:numId w:val="14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>
              <w:rPr>
                <w:rFonts w:asciiTheme="majorHAnsi" w:eastAsiaTheme="majorEastAsia" w:hAnsiTheme="majorHAnsi" w:cstheme="majorBidi"/>
                <w:kern w:val="0"/>
              </w:rPr>
              <w:t>Si</w:t>
            </w:r>
          </w:p>
          <w:p w:rsidR="00504E86" w:rsidRPr="00996664" w:rsidRDefault="00504E86" w:rsidP="00996664">
            <w:pPr>
              <w:widowControl/>
              <w:numPr>
                <w:ilvl w:val="0"/>
                <w:numId w:val="14"/>
              </w:numPr>
              <w:suppressAutoHyphens w:val="0"/>
              <w:contextualSpacing/>
              <w:cnfStyle w:val="000000100000"/>
              <w:rPr>
                <w:rFonts w:asciiTheme="majorHAnsi" w:eastAsiaTheme="majorEastAsia" w:hAnsiTheme="majorHAnsi" w:cstheme="majorBidi"/>
                <w:color w:val="5F497A" w:themeColor="accent4" w:themeShade="BF"/>
                <w:kern w:val="0"/>
              </w:rPr>
            </w:pPr>
            <w:r>
              <w:rPr>
                <w:rFonts w:asciiTheme="majorHAnsi" w:eastAsiaTheme="majorEastAsia" w:hAnsiTheme="majorHAnsi" w:cstheme="majorBidi"/>
                <w:kern w:val="0"/>
              </w:rPr>
              <w:t xml:space="preserve">No </w:t>
            </w:r>
          </w:p>
        </w:tc>
      </w:tr>
    </w:tbl>
    <w:p w:rsidR="00996664" w:rsidRPr="00996664" w:rsidRDefault="00996664" w:rsidP="00996664">
      <w:pPr>
        <w:widowControl/>
        <w:suppressAutoHyphens w:val="0"/>
        <w:spacing w:after="200" w:line="276" w:lineRule="auto"/>
        <w:rPr>
          <w:rFonts w:asciiTheme="minorHAnsi" w:eastAsiaTheme="minorHAnsi" w:hAnsiTheme="minorHAnsi" w:cstheme="minorBidi"/>
          <w:kern w:val="0"/>
          <w:sz w:val="22"/>
          <w:szCs w:val="22"/>
        </w:rPr>
      </w:pPr>
    </w:p>
    <w:p w:rsidR="00FC0CB4" w:rsidRPr="00D363AC" w:rsidRDefault="00FC0CB4" w:rsidP="00D363AC">
      <w:pPr>
        <w:widowControl/>
        <w:suppressAutoHyphens w:val="0"/>
        <w:jc w:val="both"/>
        <w:rPr>
          <w:rFonts w:ascii="Times New Roman" w:eastAsia="Times New Roman" w:hAnsi="Times New Roman"/>
          <w:b/>
          <w:kern w:val="0"/>
          <w:sz w:val="32"/>
          <w:szCs w:val="32"/>
          <w:lang w:eastAsia="it-IT"/>
        </w:rPr>
      </w:pPr>
    </w:p>
    <w:p w:rsidR="00D363AC" w:rsidRPr="00D363AC" w:rsidRDefault="00D363AC" w:rsidP="00D363AC">
      <w:pPr>
        <w:widowControl/>
        <w:suppressAutoHyphens w:val="0"/>
        <w:rPr>
          <w:rFonts w:ascii="Times New Roman" w:eastAsia="Times New Roman" w:hAnsi="Times New Roman"/>
          <w:b/>
          <w:bCs/>
          <w:kern w:val="0"/>
          <w:sz w:val="32"/>
          <w:szCs w:val="32"/>
          <w:lang w:eastAsia="it-IT"/>
        </w:rPr>
      </w:pPr>
    </w:p>
    <w:p w:rsidR="00D363AC" w:rsidRDefault="00D363AC">
      <w:pPr>
        <w:rPr>
          <w:rFonts w:ascii="Times New Roman" w:hAnsi="Times New Roman"/>
          <w:sz w:val="28"/>
          <w:szCs w:val="28"/>
        </w:rPr>
      </w:pPr>
    </w:p>
    <w:p w:rsidR="00996664" w:rsidRDefault="00996664">
      <w:pPr>
        <w:rPr>
          <w:rFonts w:ascii="Times New Roman" w:hAnsi="Times New Roman"/>
          <w:sz w:val="28"/>
          <w:szCs w:val="28"/>
        </w:rPr>
      </w:pPr>
    </w:p>
    <w:p w:rsidR="00996664" w:rsidRDefault="00996664">
      <w:pPr>
        <w:rPr>
          <w:rFonts w:ascii="Times New Roman" w:hAnsi="Times New Roman"/>
          <w:sz w:val="28"/>
          <w:szCs w:val="28"/>
        </w:rPr>
      </w:pPr>
    </w:p>
    <w:p w:rsidR="00996664" w:rsidRDefault="00996664">
      <w:pPr>
        <w:rPr>
          <w:rFonts w:ascii="Times New Roman" w:hAnsi="Times New Roman"/>
          <w:sz w:val="28"/>
          <w:szCs w:val="28"/>
        </w:rPr>
      </w:pPr>
    </w:p>
    <w:p w:rsidR="00996664" w:rsidRDefault="00996664">
      <w:pPr>
        <w:rPr>
          <w:rFonts w:ascii="Times New Roman" w:hAnsi="Times New Roman"/>
          <w:sz w:val="28"/>
          <w:szCs w:val="28"/>
        </w:rPr>
      </w:pPr>
    </w:p>
    <w:p w:rsidR="00996664" w:rsidRDefault="00996664">
      <w:pPr>
        <w:rPr>
          <w:rFonts w:ascii="Times New Roman" w:hAnsi="Times New Roman"/>
          <w:sz w:val="28"/>
          <w:szCs w:val="28"/>
        </w:rPr>
      </w:pPr>
    </w:p>
    <w:p w:rsidR="00996664" w:rsidRDefault="00996664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0C0BAA" w:rsidRDefault="000C0BAA">
      <w:pPr>
        <w:rPr>
          <w:rFonts w:ascii="Times New Roman" w:hAnsi="Times New Roman"/>
          <w:sz w:val="28"/>
          <w:szCs w:val="28"/>
        </w:rPr>
      </w:pPr>
    </w:p>
    <w:p w:rsidR="00996664" w:rsidRDefault="00996664" w:rsidP="00996664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/>
          <w:color w:val="000000"/>
          <w:kern w:val="0"/>
          <w:sz w:val="32"/>
          <w:szCs w:val="32"/>
          <w:lang w:eastAsia="it-IT"/>
        </w:rPr>
      </w:pPr>
      <w:r w:rsidRPr="00996664">
        <w:rPr>
          <w:rFonts w:ascii="Times New Roman" w:eastAsia="Times New Roman" w:hAnsi="Times New Roman"/>
          <w:b/>
          <w:color w:val="000000"/>
          <w:kern w:val="0"/>
          <w:sz w:val="32"/>
          <w:szCs w:val="32"/>
          <w:lang w:eastAsia="it-IT"/>
        </w:rPr>
        <w:lastRenderedPageBreak/>
        <w:t>b)  MATRICE DATI</w:t>
      </w:r>
    </w:p>
    <w:p w:rsidR="004D6C0B" w:rsidRPr="00996664" w:rsidRDefault="004D6C0B" w:rsidP="00996664">
      <w:pPr>
        <w:widowControl/>
        <w:suppressAutoHyphens w:val="0"/>
        <w:autoSpaceDE w:val="0"/>
        <w:autoSpaceDN w:val="0"/>
        <w:adjustRightInd w:val="0"/>
        <w:rPr>
          <w:rFonts w:ascii="Times New Roman" w:eastAsia="Times New Roman" w:hAnsi="Times New Roman"/>
          <w:b/>
          <w:color w:val="000000"/>
          <w:kern w:val="0"/>
          <w:sz w:val="32"/>
          <w:szCs w:val="32"/>
          <w:lang w:eastAsia="it-IT"/>
        </w:rPr>
      </w:pPr>
    </w:p>
    <w:tbl>
      <w:tblPr>
        <w:tblW w:w="86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20"/>
        <w:gridCol w:w="660"/>
        <w:gridCol w:w="640"/>
        <w:gridCol w:w="640"/>
        <w:gridCol w:w="580"/>
        <w:gridCol w:w="560"/>
        <w:gridCol w:w="640"/>
        <w:gridCol w:w="560"/>
        <w:gridCol w:w="540"/>
        <w:gridCol w:w="600"/>
        <w:gridCol w:w="600"/>
        <w:gridCol w:w="520"/>
        <w:gridCol w:w="540"/>
        <w:gridCol w:w="580"/>
        <w:gridCol w:w="520"/>
      </w:tblGrid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it-IT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CCC0DA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v1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CC0DA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v2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CC0DA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v3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CC0DA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v4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CCC0DA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v5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CC0DA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v6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CCC0DA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v7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CCC0DA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v8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CC0DA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v9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CCC0DA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v10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CC0DA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v11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CCC0DA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v12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CC0DA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v13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CC0DA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v14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BC7A10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BC7A10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BC7A10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5D6443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BC7A10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BC7A10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BC7A10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5D6443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504E86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BC7A10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BC7A10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BC7A10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504E86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12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504E86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13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14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1631E6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15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16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17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1631E6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18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19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5D6443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1631E6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20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5D6443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22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23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504E86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24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9812AA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25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26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27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28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5D6443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30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9812AA" w:rsidP="00733A7D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31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504E86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32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9812AA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1631E6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33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5D6443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1631E6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34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5D6443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35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36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7D" w:rsidRPr="004D6C0B" w:rsidRDefault="00733A7D" w:rsidP="00733A7D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5D6443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37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38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39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9812AA" w:rsidP="00733A7D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5D6443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41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42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43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44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5D6443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</w:tr>
      <w:tr w:rsidR="004D6C0B" w:rsidRPr="004D6C0B" w:rsidTr="004D6C0B">
        <w:trPr>
          <w:trHeight w:val="31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</w:rPr>
              <w:t>45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733A7D" w:rsidP="00270BD9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4D6C0B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 w:rsidRPr="004D6C0B"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C0B" w:rsidRPr="004D6C0B" w:rsidRDefault="001631E6" w:rsidP="004D6C0B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</w:rPr>
              <w:t>1</w:t>
            </w:r>
          </w:p>
        </w:tc>
      </w:tr>
    </w:tbl>
    <w:p w:rsidR="00996664" w:rsidRPr="00A142A0" w:rsidRDefault="00996664">
      <w:pPr>
        <w:rPr>
          <w:rFonts w:ascii="Times New Roman" w:hAnsi="Times New Roman"/>
          <w:sz w:val="28"/>
          <w:szCs w:val="28"/>
        </w:rPr>
      </w:pPr>
    </w:p>
    <w:sectPr w:rsidR="00996664" w:rsidRPr="00A142A0" w:rsidSect="00BB00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jaVu LGC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20EE"/>
    <w:multiLevelType w:val="multilevel"/>
    <w:tmpl w:val="15C6D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4A4A68"/>
    <w:multiLevelType w:val="multilevel"/>
    <w:tmpl w:val="9A02D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5597A"/>
    <w:multiLevelType w:val="multilevel"/>
    <w:tmpl w:val="E83C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AE794D"/>
    <w:multiLevelType w:val="multilevel"/>
    <w:tmpl w:val="92B4A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E82C11"/>
    <w:multiLevelType w:val="multilevel"/>
    <w:tmpl w:val="94AAA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8C580D"/>
    <w:multiLevelType w:val="multilevel"/>
    <w:tmpl w:val="4AF62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8159C2"/>
    <w:multiLevelType w:val="hybridMultilevel"/>
    <w:tmpl w:val="61BAA71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93CAF"/>
    <w:multiLevelType w:val="hybridMultilevel"/>
    <w:tmpl w:val="6BD65A1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985E12"/>
    <w:multiLevelType w:val="multilevel"/>
    <w:tmpl w:val="31B67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6806E4"/>
    <w:multiLevelType w:val="multilevel"/>
    <w:tmpl w:val="012AE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5443C5"/>
    <w:multiLevelType w:val="hybridMultilevel"/>
    <w:tmpl w:val="4C9ECF3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C11ECB"/>
    <w:multiLevelType w:val="multilevel"/>
    <w:tmpl w:val="1A3CB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3E2D76"/>
    <w:multiLevelType w:val="multilevel"/>
    <w:tmpl w:val="A73E7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237735"/>
    <w:multiLevelType w:val="multilevel"/>
    <w:tmpl w:val="E1E80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886297"/>
    <w:multiLevelType w:val="hybridMultilevel"/>
    <w:tmpl w:val="ED4874A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726A37"/>
    <w:multiLevelType w:val="hybridMultilevel"/>
    <w:tmpl w:val="0280214A"/>
    <w:lvl w:ilvl="0" w:tplc="04100011">
      <w:start w:val="1"/>
      <w:numFmt w:val="decimal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E232B93"/>
    <w:multiLevelType w:val="multilevel"/>
    <w:tmpl w:val="C7A80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743E04"/>
    <w:multiLevelType w:val="hybridMultilevel"/>
    <w:tmpl w:val="CF8CAAE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9E7738"/>
    <w:multiLevelType w:val="multilevel"/>
    <w:tmpl w:val="BD4A5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FF46AF3"/>
    <w:multiLevelType w:val="multilevel"/>
    <w:tmpl w:val="79BED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04A464D"/>
    <w:multiLevelType w:val="hybridMultilevel"/>
    <w:tmpl w:val="5B624CA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530B25"/>
    <w:multiLevelType w:val="multilevel"/>
    <w:tmpl w:val="51FA4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5967F6A"/>
    <w:multiLevelType w:val="multilevel"/>
    <w:tmpl w:val="A40A8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69C3E79"/>
    <w:multiLevelType w:val="multilevel"/>
    <w:tmpl w:val="CD3AE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90A771B"/>
    <w:multiLevelType w:val="hybridMultilevel"/>
    <w:tmpl w:val="3F4A8D1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0B2883"/>
    <w:multiLevelType w:val="multilevel"/>
    <w:tmpl w:val="EC52C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9DB3AE5"/>
    <w:multiLevelType w:val="hybridMultilevel"/>
    <w:tmpl w:val="58B447C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6A3F24"/>
    <w:multiLevelType w:val="hybridMultilevel"/>
    <w:tmpl w:val="2DEE8AA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086292"/>
    <w:multiLevelType w:val="multilevel"/>
    <w:tmpl w:val="700A8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B6A07DE"/>
    <w:multiLevelType w:val="multilevel"/>
    <w:tmpl w:val="FE0CC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C0007F4"/>
    <w:multiLevelType w:val="multilevel"/>
    <w:tmpl w:val="A802E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FBB2F61"/>
    <w:multiLevelType w:val="hybridMultilevel"/>
    <w:tmpl w:val="BE88DC0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0287147"/>
    <w:multiLevelType w:val="hybridMultilevel"/>
    <w:tmpl w:val="BC02212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B3326CC"/>
    <w:multiLevelType w:val="multilevel"/>
    <w:tmpl w:val="41DA9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C9F2B7A"/>
    <w:multiLevelType w:val="hybridMultilevel"/>
    <w:tmpl w:val="698821F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9C438D"/>
    <w:multiLevelType w:val="multilevel"/>
    <w:tmpl w:val="50402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4F61CE5"/>
    <w:multiLevelType w:val="multilevel"/>
    <w:tmpl w:val="57001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A99609F"/>
    <w:multiLevelType w:val="hybridMultilevel"/>
    <w:tmpl w:val="1AB6275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9A7CAD"/>
    <w:multiLevelType w:val="multilevel"/>
    <w:tmpl w:val="B7BE9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664C7B"/>
    <w:multiLevelType w:val="hybridMultilevel"/>
    <w:tmpl w:val="AD10BE6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42438C"/>
    <w:multiLevelType w:val="hybridMultilevel"/>
    <w:tmpl w:val="25080F7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5F5E1E"/>
    <w:multiLevelType w:val="multilevel"/>
    <w:tmpl w:val="CD889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BA02657"/>
    <w:multiLevelType w:val="multilevel"/>
    <w:tmpl w:val="27880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C426A54"/>
    <w:multiLevelType w:val="hybridMultilevel"/>
    <w:tmpl w:val="BC7690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C874D23"/>
    <w:multiLevelType w:val="multilevel"/>
    <w:tmpl w:val="0A20A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4A22BA9"/>
    <w:multiLevelType w:val="multilevel"/>
    <w:tmpl w:val="3B9AC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7444859"/>
    <w:multiLevelType w:val="multilevel"/>
    <w:tmpl w:val="63F40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AE872E1"/>
    <w:multiLevelType w:val="hybridMultilevel"/>
    <w:tmpl w:val="F2DA4C7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9"/>
  </w:num>
  <w:num w:numId="3">
    <w:abstractNumId w:val="7"/>
  </w:num>
  <w:num w:numId="4">
    <w:abstractNumId w:val="24"/>
  </w:num>
  <w:num w:numId="5">
    <w:abstractNumId w:val="20"/>
  </w:num>
  <w:num w:numId="6">
    <w:abstractNumId w:val="37"/>
  </w:num>
  <w:num w:numId="7">
    <w:abstractNumId w:val="27"/>
  </w:num>
  <w:num w:numId="8">
    <w:abstractNumId w:val="17"/>
  </w:num>
  <w:num w:numId="9">
    <w:abstractNumId w:val="43"/>
  </w:num>
  <w:num w:numId="10">
    <w:abstractNumId w:val="10"/>
  </w:num>
  <w:num w:numId="11">
    <w:abstractNumId w:val="6"/>
  </w:num>
  <w:num w:numId="12">
    <w:abstractNumId w:val="34"/>
  </w:num>
  <w:num w:numId="13">
    <w:abstractNumId w:val="40"/>
  </w:num>
  <w:num w:numId="14">
    <w:abstractNumId w:val="47"/>
  </w:num>
  <w:num w:numId="15">
    <w:abstractNumId w:val="14"/>
  </w:num>
  <w:num w:numId="16">
    <w:abstractNumId w:val="15"/>
  </w:num>
  <w:num w:numId="17">
    <w:abstractNumId w:val="32"/>
  </w:num>
  <w:num w:numId="18">
    <w:abstractNumId w:val="26"/>
  </w:num>
  <w:num w:numId="19">
    <w:abstractNumId w:val="18"/>
  </w:num>
  <w:num w:numId="20">
    <w:abstractNumId w:val="0"/>
  </w:num>
  <w:num w:numId="21">
    <w:abstractNumId w:val="46"/>
  </w:num>
  <w:num w:numId="22">
    <w:abstractNumId w:val="13"/>
  </w:num>
  <w:num w:numId="23">
    <w:abstractNumId w:val="25"/>
  </w:num>
  <w:num w:numId="24">
    <w:abstractNumId w:val="16"/>
  </w:num>
  <w:num w:numId="25">
    <w:abstractNumId w:val="44"/>
  </w:num>
  <w:num w:numId="26">
    <w:abstractNumId w:val="12"/>
  </w:num>
  <w:num w:numId="27">
    <w:abstractNumId w:val="29"/>
  </w:num>
  <w:num w:numId="28">
    <w:abstractNumId w:val="11"/>
  </w:num>
  <w:num w:numId="29">
    <w:abstractNumId w:val="4"/>
  </w:num>
  <w:num w:numId="30">
    <w:abstractNumId w:val="5"/>
  </w:num>
  <w:num w:numId="31">
    <w:abstractNumId w:val="35"/>
  </w:num>
  <w:num w:numId="32">
    <w:abstractNumId w:val="28"/>
  </w:num>
  <w:num w:numId="33">
    <w:abstractNumId w:val="36"/>
  </w:num>
  <w:num w:numId="34">
    <w:abstractNumId w:val="22"/>
  </w:num>
  <w:num w:numId="35">
    <w:abstractNumId w:val="19"/>
  </w:num>
  <w:num w:numId="36">
    <w:abstractNumId w:val="1"/>
  </w:num>
  <w:num w:numId="37">
    <w:abstractNumId w:val="3"/>
  </w:num>
  <w:num w:numId="38">
    <w:abstractNumId w:val="21"/>
  </w:num>
  <w:num w:numId="39">
    <w:abstractNumId w:val="38"/>
  </w:num>
  <w:num w:numId="40">
    <w:abstractNumId w:val="41"/>
  </w:num>
  <w:num w:numId="41">
    <w:abstractNumId w:val="8"/>
  </w:num>
  <w:num w:numId="42">
    <w:abstractNumId w:val="45"/>
  </w:num>
  <w:num w:numId="43">
    <w:abstractNumId w:val="23"/>
  </w:num>
  <w:num w:numId="44">
    <w:abstractNumId w:val="33"/>
  </w:num>
  <w:num w:numId="45">
    <w:abstractNumId w:val="42"/>
  </w:num>
  <w:num w:numId="46">
    <w:abstractNumId w:val="30"/>
  </w:num>
  <w:num w:numId="47">
    <w:abstractNumId w:val="2"/>
  </w:num>
  <w:num w:numId="4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E6C6B"/>
    <w:rsid w:val="000110B8"/>
    <w:rsid w:val="00076A4A"/>
    <w:rsid w:val="00096249"/>
    <w:rsid w:val="000978B7"/>
    <w:rsid w:val="000A392D"/>
    <w:rsid w:val="000B1E59"/>
    <w:rsid w:val="000B28FC"/>
    <w:rsid w:val="000B3BE5"/>
    <w:rsid w:val="000C0BAA"/>
    <w:rsid w:val="000C5732"/>
    <w:rsid w:val="001115C1"/>
    <w:rsid w:val="00136A44"/>
    <w:rsid w:val="001631E6"/>
    <w:rsid w:val="001A24E6"/>
    <w:rsid w:val="001A685D"/>
    <w:rsid w:val="001C400E"/>
    <w:rsid w:val="001C4026"/>
    <w:rsid w:val="0020374A"/>
    <w:rsid w:val="00270BD9"/>
    <w:rsid w:val="002E487E"/>
    <w:rsid w:val="003645F1"/>
    <w:rsid w:val="00372FED"/>
    <w:rsid w:val="003C27FA"/>
    <w:rsid w:val="00441594"/>
    <w:rsid w:val="004802AD"/>
    <w:rsid w:val="004A2F13"/>
    <w:rsid w:val="004B4A11"/>
    <w:rsid w:val="004C04E2"/>
    <w:rsid w:val="004C1802"/>
    <w:rsid w:val="004D6C0B"/>
    <w:rsid w:val="004E6C6B"/>
    <w:rsid w:val="00504E86"/>
    <w:rsid w:val="00547A7E"/>
    <w:rsid w:val="00580AFC"/>
    <w:rsid w:val="00595B6E"/>
    <w:rsid w:val="005D20E8"/>
    <w:rsid w:val="005D6443"/>
    <w:rsid w:val="006037DD"/>
    <w:rsid w:val="0061353F"/>
    <w:rsid w:val="00626307"/>
    <w:rsid w:val="006877C7"/>
    <w:rsid w:val="006D262F"/>
    <w:rsid w:val="006F65BB"/>
    <w:rsid w:val="00733A7D"/>
    <w:rsid w:val="007449AD"/>
    <w:rsid w:val="007B2B5B"/>
    <w:rsid w:val="00817625"/>
    <w:rsid w:val="00861DE0"/>
    <w:rsid w:val="008D6E64"/>
    <w:rsid w:val="008E353B"/>
    <w:rsid w:val="008F3D4E"/>
    <w:rsid w:val="00920587"/>
    <w:rsid w:val="00921D5E"/>
    <w:rsid w:val="00954EE5"/>
    <w:rsid w:val="00963904"/>
    <w:rsid w:val="009812AA"/>
    <w:rsid w:val="00996664"/>
    <w:rsid w:val="009D1944"/>
    <w:rsid w:val="009F1FEF"/>
    <w:rsid w:val="00A142A0"/>
    <w:rsid w:val="00A20C07"/>
    <w:rsid w:val="00A53A6E"/>
    <w:rsid w:val="00A66309"/>
    <w:rsid w:val="00AE18B9"/>
    <w:rsid w:val="00B33D49"/>
    <w:rsid w:val="00B53175"/>
    <w:rsid w:val="00B66FC1"/>
    <w:rsid w:val="00B93FEF"/>
    <w:rsid w:val="00BB0065"/>
    <w:rsid w:val="00BC7A10"/>
    <w:rsid w:val="00BD1BAA"/>
    <w:rsid w:val="00C237D3"/>
    <w:rsid w:val="00C727F8"/>
    <w:rsid w:val="00CE14D9"/>
    <w:rsid w:val="00CE2CEE"/>
    <w:rsid w:val="00CF2094"/>
    <w:rsid w:val="00CF6336"/>
    <w:rsid w:val="00D363AC"/>
    <w:rsid w:val="00DD1B3C"/>
    <w:rsid w:val="00DD64A8"/>
    <w:rsid w:val="00E37F3E"/>
    <w:rsid w:val="00EB5961"/>
    <w:rsid w:val="00EF333B"/>
    <w:rsid w:val="00F317AF"/>
    <w:rsid w:val="00F5093F"/>
    <w:rsid w:val="00FC0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E6C6B"/>
    <w:pPr>
      <w:widowControl w:val="0"/>
      <w:suppressAutoHyphens/>
      <w:spacing w:after="0" w:line="240" w:lineRule="auto"/>
    </w:pPr>
    <w:rPr>
      <w:rFonts w:ascii="Liberation Serif" w:eastAsia="DejaVu LGC Sans" w:hAnsi="Liberation Serif" w:cs="Times New Roman"/>
      <w:kern w:val="1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E6C6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E6C6B"/>
    <w:rPr>
      <w:rFonts w:ascii="Tahoma" w:eastAsia="DejaVu LGC Sans" w:hAnsi="Tahoma" w:cs="Tahoma"/>
      <w:kern w:val="1"/>
      <w:sz w:val="16"/>
      <w:szCs w:val="16"/>
    </w:rPr>
  </w:style>
  <w:style w:type="paragraph" w:styleId="Nessunaspaziatura">
    <w:name w:val="No Spacing"/>
    <w:link w:val="NessunaspaziaturaCarattere"/>
    <w:uiPriority w:val="1"/>
    <w:qFormat/>
    <w:rsid w:val="004E6C6B"/>
    <w:pPr>
      <w:widowControl w:val="0"/>
      <w:suppressAutoHyphens/>
      <w:spacing w:after="0" w:line="240" w:lineRule="auto"/>
    </w:pPr>
    <w:rPr>
      <w:rFonts w:ascii="Liberation Serif" w:eastAsia="DejaVu LGC Sans" w:hAnsi="Liberation Serif" w:cs="Times New Roman"/>
      <w:kern w:val="1"/>
      <w:sz w:val="24"/>
      <w:szCs w:val="24"/>
    </w:rPr>
  </w:style>
  <w:style w:type="table" w:styleId="Grigliatabella">
    <w:name w:val="Table Grid"/>
    <w:basedOn w:val="Tabellanormale"/>
    <w:rsid w:val="008E35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966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table" w:customStyle="1" w:styleId="Elencomedio21">
    <w:name w:val="Elenco medio 21"/>
    <w:basedOn w:val="Tabellanormale"/>
    <w:uiPriority w:val="66"/>
    <w:rsid w:val="00996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Enfasicorsivo">
    <w:name w:val="Emphasis"/>
    <w:basedOn w:val="Carpredefinitoparagrafo"/>
    <w:uiPriority w:val="20"/>
    <w:qFormat/>
    <w:rsid w:val="004C04E2"/>
    <w:rPr>
      <w:b/>
      <w:i/>
      <w:iCs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C04E2"/>
    <w:rPr>
      <w:rFonts w:ascii="Liberation Serif" w:eastAsia="DejaVu LGC Sans" w:hAnsi="Liberation Serif" w:cs="Times New Roman"/>
      <w:kern w:val="1"/>
      <w:sz w:val="24"/>
      <w:szCs w:val="24"/>
    </w:rPr>
  </w:style>
  <w:style w:type="paragraph" w:styleId="Corpodeltesto2">
    <w:name w:val="Body Text 2"/>
    <w:basedOn w:val="Normale"/>
    <w:link w:val="Corpodeltesto2Carattere"/>
    <w:rsid w:val="00733A7D"/>
    <w:pPr>
      <w:widowControl/>
      <w:suppressAutoHyphens w:val="0"/>
      <w:jc w:val="both"/>
    </w:pPr>
    <w:rPr>
      <w:rFonts w:ascii="Times New Roman" w:eastAsia="Times New Roman" w:hAnsi="Times New Roman"/>
      <w:kern w:val="28"/>
      <w:sz w:val="28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733A7D"/>
    <w:rPr>
      <w:rFonts w:ascii="Times New Roman" w:eastAsia="Times New Roman" w:hAnsi="Times New Roman" w:cs="Times New Roman"/>
      <w:kern w:val="28"/>
      <w:sz w:val="28"/>
      <w:szCs w:val="24"/>
      <w:lang w:eastAsia="it-IT"/>
    </w:rPr>
  </w:style>
  <w:style w:type="paragraph" w:styleId="NormaleWeb">
    <w:name w:val="Normal (Web)"/>
    <w:basedOn w:val="Normale"/>
    <w:uiPriority w:val="99"/>
    <w:rsid w:val="00733A7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21"/>
      <w:szCs w:val="21"/>
      <w:lang w:eastAsia="it-IT"/>
    </w:rPr>
  </w:style>
  <w:style w:type="paragraph" w:styleId="Paragrafoelenco">
    <w:name w:val="List Paragraph"/>
    <w:basedOn w:val="Normale"/>
    <w:uiPriority w:val="34"/>
    <w:qFormat/>
    <w:rsid w:val="00733A7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954EE5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237D3"/>
  </w:style>
  <w:style w:type="character" w:customStyle="1" w:styleId="apple-style-span">
    <w:name w:val="apple-style-span"/>
    <w:basedOn w:val="Carpredefinitoparagrafo"/>
    <w:rsid w:val="0020374A"/>
  </w:style>
  <w:style w:type="character" w:styleId="Enfasigrassetto">
    <w:name w:val="Strong"/>
    <w:basedOn w:val="Carpredefinitoparagrafo"/>
    <w:uiPriority w:val="22"/>
    <w:qFormat/>
    <w:rsid w:val="00B531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E6C6B"/>
    <w:pPr>
      <w:widowControl w:val="0"/>
      <w:suppressAutoHyphens/>
      <w:spacing w:after="0" w:line="240" w:lineRule="auto"/>
    </w:pPr>
    <w:rPr>
      <w:rFonts w:ascii="Liberation Serif" w:eastAsia="DejaVu LGC Sans" w:hAnsi="Liberation Serif" w:cs="Times New Roman"/>
      <w:kern w:val="1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E6C6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E6C6B"/>
    <w:rPr>
      <w:rFonts w:ascii="Tahoma" w:eastAsia="DejaVu LGC Sans" w:hAnsi="Tahoma" w:cs="Tahoma"/>
      <w:kern w:val="1"/>
      <w:sz w:val="16"/>
      <w:szCs w:val="16"/>
    </w:rPr>
  </w:style>
  <w:style w:type="paragraph" w:styleId="Nessunaspaziatura">
    <w:name w:val="No Spacing"/>
    <w:link w:val="NessunaspaziaturaCarattere"/>
    <w:uiPriority w:val="1"/>
    <w:qFormat/>
    <w:rsid w:val="004E6C6B"/>
    <w:pPr>
      <w:widowControl w:val="0"/>
      <w:suppressAutoHyphens/>
      <w:spacing w:after="0" w:line="240" w:lineRule="auto"/>
    </w:pPr>
    <w:rPr>
      <w:rFonts w:ascii="Liberation Serif" w:eastAsia="DejaVu LGC Sans" w:hAnsi="Liberation Serif" w:cs="Times New Roman"/>
      <w:kern w:val="1"/>
      <w:sz w:val="24"/>
      <w:szCs w:val="24"/>
    </w:rPr>
  </w:style>
  <w:style w:type="table" w:styleId="Grigliatabella">
    <w:name w:val="Table Grid"/>
    <w:basedOn w:val="Tabellanormale"/>
    <w:rsid w:val="008E35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966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table" w:styleId="Elencomedio2">
    <w:name w:val="Medium List 2"/>
    <w:basedOn w:val="Tabellanormale"/>
    <w:uiPriority w:val="66"/>
    <w:rsid w:val="00996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Enfasicorsivo">
    <w:name w:val="Emphasis"/>
    <w:basedOn w:val="Carpredefinitoparagrafo"/>
    <w:uiPriority w:val="20"/>
    <w:qFormat/>
    <w:rsid w:val="004C04E2"/>
    <w:rPr>
      <w:b/>
      <w:i/>
      <w:iCs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C04E2"/>
    <w:rPr>
      <w:rFonts w:ascii="Liberation Serif" w:eastAsia="DejaVu LGC Sans" w:hAnsi="Liberation Serif" w:cs="Times New Roman"/>
      <w:kern w:val="1"/>
      <w:sz w:val="24"/>
      <w:szCs w:val="24"/>
    </w:rPr>
  </w:style>
  <w:style w:type="paragraph" w:styleId="Corpodeltesto2">
    <w:name w:val="Body Text 2"/>
    <w:basedOn w:val="Normale"/>
    <w:link w:val="Corpodeltesto2Carattere"/>
    <w:rsid w:val="00733A7D"/>
    <w:pPr>
      <w:widowControl/>
      <w:suppressAutoHyphens w:val="0"/>
      <w:jc w:val="both"/>
    </w:pPr>
    <w:rPr>
      <w:rFonts w:ascii="Times New Roman" w:eastAsia="Times New Roman" w:hAnsi="Times New Roman"/>
      <w:kern w:val="28"/>
      <w:sz w:val="28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733A7D"/>
    <w:rPr>
      <w:rFonts w:ascii="Times New Roman" w:eastAsia="Times New Roman" w:hAnsi="Times New Roman" w:cs="Times New Roman"/>
      <w:kern w:val="28"/>
      <w:sz w:val="28"/>
      <w:szCs w:val="24"/>
      <w:lang w:eastAsia="it-IT"/>
    </w:rPr>
  </w:style>
  <w:style w:type="paragraph" w:styleId="NormaleWeb">
    <w:name w:val="Normal (Web)"/>
    <w:basedOn w:val="Normale"/>
    <w:uiPriority w:val="99"/>
    <w:rsid w:val="00733A7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21"/>
      <w:szCs w:val="21"/>
      <w:lang w:eastAsia="it-IT"/>
    </w:rPr>
  </w:style>
  <w:style w:type="paragraph" w:styleId="Paragrafoelenco">
    <w:name w:val="List Paragraph"/>
    <w:basedOn w:val="Normale"/>
    <w:uiPriority w:val="34"/>
    <w:qFormat/>
    <w:rsid w:val="00733A7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954EE5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237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6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books.google.it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it.wikipedia.org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://www.itd.cnr.it/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geekissimo.com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A6F62-53C3-4A30-942C-2860C71A5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7982</Words>
  <Characters>45498</Characters>
  <Application>Microsoft Office Word</Application>
  <DocSecurity>0</DocSecurity>
  <Lines>379</Lines>
  <Paragraphs>106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Kyra e Yandre</dc:creator>
  <cp:lastModifiedBy>Marzio Alberto</cp:lastModifiedBy>
  <cp:revision>8</cp:revision>
  <dcterms:created xsi:type="dcterms:W3CDTF">2010-10-21T12:08:00Z</dcterms:created>
  <dcterms:modified xsi:type="dcterms:W3CDTF">2010-10-25T12:37:00Z</dcterms:modified>
</cp:coreProperties>
</file>